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BDA94" w14:textId="75A845C5" w:rsidR="00D16B83" w:rsidRDefault="00254C5E" w:rsidP="00A17CC5">
      <w:pPr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様式第４</w:t>
      </w:r>
      <w:r w:rsidR="00080480" w:rsidRPr="009E3635">
        <w:rPr>
          <w:rFonts w:ascii="ＭＳ 明朝" w:hint="eastAsia"/>
          <w:sz w:val="24"/>
        </w:rPr>
        <w:t>号（</w:t>
      </w:r>
      <w:r w:rsidR="00194DE2" w:rsidRPr="009E3635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８</w:t>
      </w:r>
      <w:r w:rsidR="00194DE2" w:rsidRPr="009E3635">
        <w:rPr>
          <w:rFonts w:ascii="ＭＳ 明朝" w:hint="eastAsia"/>
          <w:sz w:val="24"/>
        </w:rPr>
        <w:t>条</w:t>
      </w:r>
      <w:r w:rsidR="00D16B83" w:rsidRPr="009E3635">
        <w:rPr>
          <w:rFonts w:ascii="ＭＳ 明朝" w:hint="eastAsia"/>
          <w:sz w:val="24"/>
        </w:rPr>
        <w:t>関係）</w:t>
      </w:r>
    </w:p>
    <w:p w14:paraId="3EE4F225" w14:textId="77777777" w:rsidR="00367376" w:rsidRPr="001B31D9" w:rsidRDefault="00367376" w:rsidP="00A17CC5">
      <w:pPr>
        <w:wordWrap w:val="0"/>
        <w:rPr>
          <w:rFonts w:ascii="ＭＳ 明朝"/>
          <w:sz w:val="24"/>
        </w:rPr>
      </w:pPr>
    </w:p>
    <w:p w14:paraId="5125B2AF" w14:textId="5BB5C1CE" w:rsidR="00D16B83" w:rsidRPr="001B31D9" w:rsidRDefault="00AD22BA" w:rsidP="00D16B83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鋸南町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="007905A0">
        <w:rPr>
          <w:rFonts w:asciiTheme="minorEastAsia" w:hAnsiTheme="minorEastAsia" w:hint="eastAsia"/>
          <w:sz w:val="24"/>
          <w:szCs w:val="24"/>
        </w:rPr>
        <w:t>片付け応援支援</w:t>
      </w:r>
      <w:r w:rsidR="00D16B83" w:rsidRPr="001B31D9">
        <w:rPr>
          <w:rFonts w:asciiTheme="minorEastAsia" w:hAnsiTheme="minorEastAsia" w:hint="eastAsia"/>
          <w:sz w:val="24"/>
          <w:szCs w:val="24"/>
        </w:rPr>
        <w:t>金交付請求書</w:t>
      </w:r>
    </w:p>
    <w:p w14:paraId="2E44C030" w14:textId="77777777"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14:paraId="1E8DB866" w14:textId="05ABDD05" w:rsidR="00D16B83" w:rsidRPr="001B31D9" w:rsidRDefault="00B7514E" w:rsidP="00D16B83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</w:t>
      </w:r>
      <w:r w:rsidR="00D16B83" w:rsidRPr="001B31D9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3DE7D50E" w14:textId="77777777" w:rsidR="00B8222F" w:rsidRPr="001B31D9" w:rsidRDefault="00B8222F" w:rsidP="00D16B83">
      <w:pPr>
        <w:rPr>
          <w:rFonts w:asciiTheme="minorEastAsia"/>
          <w:sz w:val="24"/>
          <w:szCs w:val="24"/>
        </w:rPr>
      </w:pPr>
    </w:p>
    <w:p w14:paraId="01E5562D" w14:textId="3DBA25F7" w:rsidR="00D16B83" w:rsidRPr="001B31D9" w:rsidRDefault="00AD22BA" w:rsidP="00D16B83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鋸南町</w:t>
      </w:r>
      <w:r w:rsidR="00B8222F" w:rsidRPr="001B31D9">
        <w:rPr>
          <w:rFonts w:asciiTheme="minorEastAsia" w:hint="eastAsia"/>
          <w:sz w:val="24"/>
          <w:szCs w:val="24"/>
        </w:rPr>
        <w:t xml:space="preserve">長　</w:t>
      </w:r>
      <w:r w:rsidR="00B7514E">
        <w:rPr>
          <w:rFonts w:asciiTheme="minorEastAsia" w:hint="eastAsia"/>
          <w:sz w:val="24"/>
          <w:szCs w:val="24"/>
        </w:rPr>
        <w:t>白　石　治　和</w:t>
      </w:r>
      <w:r w:rsidR="00B8222F" w:rsidRPr="001B31D9">
        <w:rPr>
          <w:rFonts w:asciiTheme="minorEastAsia" w:hint="eastAsia"/>
          <w:sz w:val="24"/>
          <w:szCs w:val="24"/>
        </w:rPr>
        <w:t xml:space="preserve">　　</w:t>
      </w:r>
      <w:r w:rsidR="00D16B83" w:rsidRPr="001B31D9">
        <w:rPr>
          <w:rFonts w:asciiTheme="minorEastAsia" w:hAnsiTheme="minorEastAsia" w:hint="eastAsia"/>
          <w:sz w:val="24"/>
          <w:szCs w:val="24"/>
        </w:rPr>
        <w:t>様</w:t>
      </w:r>
    </w:p>
    <w:p w14:paraId="5627B8E4" w14:textId="77777777"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14:paraId="4CECD3AD" w14:textId="58E08034" w:rsidR="00D16B83" w:rsidRPr="001B31D9" w:rsidRDefault="00D16B83" w:rsidP="00367376">
      <w:pPr>
        <w:wordWrap w:val="0"/>
        <w:spacing w:line="400" w:lineRule="exact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>〒</w:t>
      </w:r>
      <w:r w:rsidR="009231C6">
        <w:rPr>
          <w:rFonts w:asciiTheme="minorEastAsia" w:hAnsiTheme="minorEastAsia" w:hint="eastAsia"/>
          <w:sz w:val="24"/>
          <w:szCs w:val="24"/>
        </w:rPr>
        <w:t xml:space="preserve">　　　－　　　　</w:t>
      </w:r>
      <w:r w:rsidRPr="001B31D9">
        <w:rPr>
          <w:rFonts w:asciiTheme="minorEastAsia" w:hAnsiTheme="minorEastAsia" w:hint="eastAsia"/>
          <w:sz w:val="24"/>
          <w:szCs w:val="24"/>
        </w:rPr>
        <w:t xml:space="preserve">　</w:t>
      </w:r>
      <w:r w:rsidR="00DA428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B31D9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4818451" w14:textId="0CFFA8CB" w:rsidR="00D16B83" w:rsidRPr="001B31D9" w:rsidRDefault="00D16B83" w:rsidP="00367376">
      <w:pPr>
        <w:wordWrap w:val="0"/>
        <w:spacing w:line="400" w:lineRule="exact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住所　</w:t>
      </w:r>
      <w:r w:rsidR="009231C6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1B31D9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67BDE38D" w14:textId="6183A116" w:rsidR="00D16B83" w:rsidRPr="001B31D9" w:rsidRDefault="00B95BE4" w:rsidP="00367376">
      <w:pPr>
        <w:wordWrap w:val="0"/>
        <w:spacing w:line="400" w:lineRule="exact"/>
        <w:jc w:val="right"/>
        <w:rPr>
          <w:rFonts w:asciiTheme="minorEastAsia"/>
          <w:sz w:val="24"/>
          <w:szCs w:val="24"/>
          <w:bdr w:val="single" w:sz="4" w:space="0" w:color="auto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氏名　</w:t>
      </w:r>
      <w:r w:rsidR="00DA4280">
        <w:rPr>
          <w:rFonts w:asciiTheme="minorEastAsia" w:hAnsiTheme="minorEastAsia" w:hint="eastAsia"/>
          <w:sz w:val="24"/>
          <w:szCs w:val="24"/>
        </w:rPr>
        <w:t xml:space="preserve">　</w:t>
      </w:r>
      <w:r w:rsidR="009231C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A4280">
        <w:rPr>
          <w:rFonts w:asciiTheme="minorEastAsia" w:hAnsiTheme="minorEastAsia" w:hint="eastAsia"/>
          <w:sz w:val="24"/>
          <w:szCs w:val="24"/>
        </w:rPr>
        <w:t xml:space="preserve">　</w:t>
      </w:r>
      <w:r w:rsidRPr="001B31D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6142F" w:rsidRPr="001B31D9">
        <w:rPr>
          <w:rFonts w:asciiTheme="minorEastAsia" w:hAnsiTheme="minorEastAsia"/>
          <w:sz w:val="24"/>
          <w:szCs w:val="24"/>
        </w:rPr>
        <w:fldChar w:fldCharType="begin"/>
      </w:r>
      <w:r w:rsidR="0056142F" w:rsidRPr="001B31D9">
        <w:rPr>
          <w:rFonts w:asciiTheme="minorEastAsia" w:hAnsiTheme="minorEastAsia"/>
          <w:sz w:val="24"/>
          <w:szCs w:val="24"/>
        </w:rPr>
        <w:instrText xml:space="preserve"> eq \o\ac(</w:instrText>
      </w:r>
      <w:r w:rsidR="0056142F" w:rsidRPr="001B31D9">
        <w:rPr>
          <w:rFonts w:asciiTheme="minorEastAsia" w:hAnsiTheme="minorEastAsia" w:hint="eastAsia"/>
          <w:sz w:val="24"/>
          <w:szCs w:val="24"/>
        </w:rPr>
        <w:instrText>○</w:instrText>
      </w:r>
      <w:r w:rsidR="0056142F" w:rsidRPr="001B31D9">
        <w:rPr>
          <w:rFonts w:asciiTheme="minorEastAsia"/>
          <w:sz w:val="24"/>
          <w:szCs w:val="24"/>
        </w:rPr>
        <w:instrText>,</w:instrText>
      </w:r>
      <w:r w:rsidR="0056142F" w:rsidRPr="001B31D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56142F" w:rsidRPr="001B31D9">
        <w:rPr>
          <w:rFonts w:asciiTheme="minorEastAsia" w:hAnsiTheme="minorEastAsia"/>
          <w:sz w:val="24"/>
          <w:szCs w:val="24"/>
        </w:rPr>
        <w:instrText>)</w:instrText>
      </w:r>
      <w:r w:rsidR="0056142F" w:rsidRPr="001B31D9">
        <w:rPr>
          <w:rFonts w:asciiTheme="minorEastAsia" w:hAnsiTheme="minorEastAsia"/>
          <w:sz w:val="24"/>
          <w:szCs w:val="24"/>
        </w:rPr>
        <w:fldChar w:fldCharType="end"/>
      </w:r>
    </w:p>
    <w:p w14:paraId="7ACF870A" w14:textId="77777777" w:rsidR="00D16B83" w:rsidRPr="001B31D9" w:rsidRDefault="00B8222F" w:rsidP="00367376">
      <w:pPr>
        <w:wordWrap w:val="0"/>
        <w:spacing w:line="400" w:lineRule="exact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16B83" w:rsidRPr="001B31D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</w:t>
      </w:r>
    </w:p>
    <w:p w14:paraId="067C7D47" w14:textId="77777777"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14:paraId="70DEBCF8" w14:textId="7F8D048D" w:rsidR="00493B35" w:rsidRDefault="00CB5F94" w:rsidP="009A1856">
      <w:pPr>
        <w:ind w:firstLineChars="100" w:firstLine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令和６年１月１９</w:t>
      </w:r>
      <w:r w:rsidR="007905A0">
        <w:rPr>
          <w:rFonts w:asciiTheme="minorEastAsia" w:hAnsiTheme="minorEastAsia" w:hint="eastAsia"/>
          <w:sz w:val="24"/>
          <w:szCs w:val="24"/>
        </w:rPr>
        <w:t>日付けで</w:t>
      </w:r>
      <w:r w:rsidR="009A1856">
        <w:rPr>
          <w:rFonts w:asciiTheme="minorEastAsia" w:hAnsiTheme="minorEastAsia" w:hint="eastAsia"/>
          <w:sz w:val="24"/>
          <w:szCs w:val="24"/>
        </w:rPr>
        <w:t>鋸南町指令第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="007905A0">
        <w:rPr>
          <w:rFonts w:asciiTheme="minorEastAsia" w:hAnsiTheme="minorEastAsia" w:hint="eastAsia"/>
          <w:sz w:val="24"/>
          <w:szCs w:val="24"/>
        </w:rPr>
        <w:t>号で交付決定の通知のあった</w:t>
      </w:r>
      <w:r w:rsidR="00AD22BA">
        <w:rPr>
          <w:rFonts w:asciiTheme="minorEastAsia" w:hAnsiTheme="minorEastAsia" w:hint="eastAsia"/>
          <w:sz w:val="24"/>
          <w:szCs w:val="24"/>
        </w:rPr>
        <w:t>鋸南町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="007905A0">
        <w:rPr>
          <w:rFonts w:asciiTheme="minorEastAsia" w:hAnsiTheme="minorEastAsia" w:hint="eastAsia"/>
          <w:sz w:val="24"/>
          <w:szCs w:val="24"/>
        </w:rPr>
        <w:t>片付け応援支援金について、</w:t>
      </w:r>
      <w:r w:rsidR="00AD22BA">
        <w:rPr>
          <w:rFonts w:asciiTheme="minorEastAsia" w:hAnsiTheme="minorEastAsia" w:hint="eastAsia"/>
          <w:sz w:val="24"/>
          <w:szCs w:val="24"/>
        </w:rPr>
        <w:t>鋸南町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="007905A0">
        <w:rPr>
          <w:rFonts w:asciiTheme="minorEastAsia" w:hAnsiTheme="minorEastAsia" w:hint="eastAsia"/>
          <w:sz w:val="24"/>
          <w:szCs w:val="24"/>
        </w:rPr>
        <w:t>片付け応援支援金</w:t>
      </w:r>
      <w:r w:rsidR="00AD22BA">
        <w:rPr>
          <w:rFonts w:asciiTheme="minorEastAsia" w:hAnsiTheme="minorEastAsia" w:hint="eastAsia"/>
          <w:sz w:val="24"/>
          <w:szCs w:val="24"/>
        </w:rPr>
        <w:t>交付</w:t>
      </w:r>
      <w:r w:rsidR="00080480" w:rsidRPr="001B31D9">
        <w:rPr>
          <w:rFonts w:asciiTheme="minorEastAsia" w:hAnsiTheme="minorEastAsia" w:hint="eastAsia"/>
          <w:sz w:val="24"/>
          <w:szCs w:val="24"/>
        </w:rPr>
        <w:t>要綱</w:t>
      </w:r>
      <w:r w:rsidR="00194DE2" w:rsidRPr="009E3635">
        <w:rPr>
          <w:rFonts w:asciiTheme="minorEastAsia" w:hAnsiTheme="minorEastAsia" w:hint="eastAsia"/>
          <w:sz w:val="24"/>
          <w:szCs w:val="24"/>
        </w:rPr>
        <w:t>第</w:t>
      </w:r>
      <w:r w:rsidR="007905A0">
        <w:rPr>
          <w:rFonts w:asciiTheme="minorEastAsia" w:hAnsiTheme="minorEastAsia" w:hint="eastAsia"/>
          <w:sz w:val="24"/>
          <w:szCs w:val="24"/>
        </w:rPr>
        <w:t>８</w:t>
      </w:r>
      <w:r w:rsidR="00194DE2" w:rsidRPr="009E3635">
        <w:rPr>
          <w:rFonts w:asciiTheme="minorEastAsia" w:hAnsiTheme="minorEastAsia" w:hint="eastAsia"/>
          <w:sz w:val="24"/>
          <w:szCs w:val="24"/>
        </w:rPr>
        <w:t>条</w:t>
      </w:r>
      <w:r w:rsidR="00D16B83" w:rsidRPr="009E3635">
        <w:rPr>
          <w:rFonts w:asciiTheme="minorEastAsia" w:hAnsiTheme="minorEastAsia" w:hint="eastAsia"/>
          <w:sz w:val="24"/>
          <w:szCs w:val="24"/>
        </w:rPr>
        <w:t>の</w:t>
      </w:r>
      <w:r w:rsidR="001B5ACF">
        <w:rPr>
          <w:rFonts w:asciiTheme="minorEastAsia" w:hAnsiTheme="minorEastAsia" w:hint="eastAsia"/>
          <w:sz w:val="24"/>
          <w:szCs w:val="24"/>
        </w:rPr>
        <w:t>規定により、</w:t>
      </w:r>
      <w:r w:rsidR="007905A0">
        <w:rPr>
          <w:rFonts w:asciiTheme="minorEastAsia" w:hAnsiTheme="minorEastAsia" w:hint="eastAsia"/>
          <w:sz w:val="24"/>
          <w:szCs w:val="24"/>
        </w:rPr>
        <w:t>次のとおり請求します。</w:t>
      </w:r>
    </w:p>
    <w:p w14:paraId="15049CF9" w14:textId="6D06AF8E" w:rsidR="007905A0" w:rsidRDefault="007905A0" w:rsidP="00D16B83">
      <w:pPr>
        <w:rPr>
          <w:rFonts w:asciiTheme="minorEastAsia" w:hAnsiTheme="minorEastAsia"/>
          <w:sz w:val="24"/>
          <w:szCs w:val="24"/>
        </w:rPr>
      </w:pPr>
    </w:p>
    <w:p w14:paraId="3489D625" w14:textId="26E91126" w:rsidR="007905A0" w:rsidRPr="009A1856" w:rsidRDefault="007905A0" w:rsidP="00D16B83">
      <w:pPr>
        <w:rPr>
          <w:rFonts w:asciiTheme="minorEastAsia" w:hAnsiTheme="minorEastAsia"/>
          <w:sz w:val="24"/>
          <w:szCs w:val="24"/>
        </w:rPr>
      </w:pPr>
    </w:p>
    <w:p w14:paraId="5643B220" w14:textId="22D65941" w:rsidR="007905A0" w:rsidRPr="00112E21" w:rsidRDefault="007905A0" w:rsidP="00D16B83">
      <w:pPr>
        <w:rPr>
          <w:rFonts w:asciiTheme="minorEastAsia" w:hAnsiTheme="minorEastAsia"/>
          <w:sz w:val="24"/>
          <w:szCs w:val="24"/>
        </w:rPr>
      </w:pPr>
      <w:r w:rsidRPr="00112E21">
        <w:rPr>
          <w:rFonts w:asciiTheme="minorEastAsia" w:hAnsiTheme="minorEastAsia" w:hint="eastAsia"/>
          <w:sz w:val="24"/>
          <w:szCs w:val="24"/>
        </w:rPr>
        <w:t xml:space="preserve">１．支援金交付請求金額　　　</w:t>
      </w:r>
      <w:r w:rsidR="00CB5F94">
        <w:rPr>
          <w:rFonts w:asciiTheme="minorEastAsia" w:hAnsiTheme="minorEastAsia" w:hint="eastAsia"/>
          <w:sz w:val="24"/>
          <w:szCs w:val="24"/>
        </w:rPr>
        <w:t>２００，０００</w:t>
      </w:r>
      <w:r w:rsidRPr="00112E21">
        <w:rPr>
          <w:rFonts w:asciiTheme="minorEastAsia" w:hAnsiTheme="minorEastAsia" w:hint="eastAsia"/>
          <w:sz w:val="24"/>
          <w:szCs w:val="24"/>
        </w:rPr>
        <w:t xml:space="preserve">円　　　</w:t>
      </w:r>
    </w:p>
    <w:p w14:paraId="127F5AF1" w14:textId="3AD07D55" w:rsidR="007905A0" w:rsidRDefault="007905A0" w:rsidP="00D16B83">
      <w:pPr>
        <w:rPr>
          <w:rFonts w:asciiTheme="minorEastAsia" w:hAnsiTheme="minorEastAsia"/>
          <w:sz w:val="24"/>
          <w:szCs w:val="24"/>
        </w:rPr>
      </w:pPr>
    </w:p>
    <w:p w14:paraId="6B64FF0B" w14:textId="3F95CCB5" w:rsidR="007905A0" w:rsidRPr="007905A0" w:rsidRDefault="007905A0" w:rsidP="00D16B83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２．支援金の振込</w:t>
      </w:r>
      <w:r w:rsidR="00A03878">
        <w:rPr>
          <w:rFonts w:asciiTheme="minorEastAsia" w:hint="eastAsia"/>
          <w:sz w:val="24"/>
          <w:szCs w:val="24"/>
        </w:rPr>
        <w:t>先</w:t>
      </w:r>
    </w:p>
    <w:tbl>
      <w:tblPr>
        <w:tblW w:w="84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827"/>
        <w:gridCol w:w="2883"/>
      </w:tblGrid>
      <w:tr w:rsidR="00A03878" w:rsidRPr="001B31D9" w14:paraId="7DDCECC7" w14:textId="77777777" w:rsidTr="00A03878">
        <w:trPr>
          <w:trHeight w:val="2517"/>
        </w:trPr>
        <w:tc>
          <w:tcPr>
            <w:tcW w:w="1729" w:type="dxa"/>
            <w:noWrap/>
            <w:vAlign w:val="center"/>
            <w:hideMark/>
          </w:tcPr>
          <w:p w14:paraId="0244D78D" w14:textId="07052B9B" w:rsidR="00A03878" w:rsidRPr="001B31D9" w:rsidRDefault="00A03878" w:rsidP="00A03878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827" w:type="dxa"/>
            <w:vAlign w:val="center"/>
          </w:tcPr>
          <w:p w14:paraId="0418BFE7" w14:textId="729A030C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銀　　行</w:t>
            </w:r>
          </w:p>
          <w:p w14:paraId="7F924F0C" w14:textId="0100DAE9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信用金庫</w:t>
            </w:r>
          </w:p>
          <w:p w14:paraId="1F18070F" w14:textId="77777777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労働金庫</w:t>
            </w:r>
          </w:p>
          <w:p w14:paraId="4B8FE87E" w14:textId="77777777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信用組合</w:t>
            </w:r>
          </w:p>
          <w:p w14:paraId="3F820C94" w14:textId="77777777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協同組合</w:t>
            </w:r>
          </w:p>
          <w:p w14:paraId="385D54F3" w14:textId="1455FE75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協同組合連合会</w:t>
            </w:r>
          </w:p>
        </w:tc>
        <w:tc>
          <w:tcPr>
            <w:tcW w:w="2883" w:type="dxa"/>
            <w:vAlign w:val="center"/>
          </w:tcPr>
          <w:p w14:paraId="2F54A1BE" w14:textId="2F817A57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本</w:t>
            </w:r>
            <w:r w:rsidR="00254C5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店</w:t>
            </w:r>
          </w:p>
          <w:p w14:paraId="02626F6B" w14:textId="153F1EF8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本</w:t>
            </w:r>
            <w:r w:rsidR="00254C5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  <w:p w14:paraId="1F3C0F96" w14:textId="3193CEE3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</w:t>
            </w:r>
            <w:r w:rsidR="00254C5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店</w:t>
            </w:r>
          </w:p>
          <w:p w14:paraId="7A698B65" w14:textId="0E749630" w:rsid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</w:t>
            </w:r>
            <w:r w:rsidR="00254C5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  <w:p w14:paraId="260DE37D" w14:textId="49241D0C" w:rsidR="00A03878" w:rsidRPr="00A03878" w:rsidRDefault="00A03878" w:rsidP="00A03878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出張所</w:t>
            </w:r>
          </w:p>
        </w:tc>
        <w:bookmarkStart w:id="0" w:name="_GoBack"/>
        <w:bookmarkEnd w:id="0"/>
      </w:tr>
      <w:tr w:rsidR="00A03878" w:rsidRPr="001B31D9" w14:paraId="12B32F1A" w14:textId="77777777" w:rsidTr="00A03878">
        <w:trPr>
          <w:trHeight w:val="559"/>
        </w:trPr>
        <w:tc>
          <w:tcPr>
            <w:tcW w:w="1729" w:type="dxa"/>
            <w:noWrap/>
            <w:vAlign w:val="center"/>
            <w:hideMark/>
          </w:tcPr>
          <w:p w14:paraId="58D7ED37" w14:textId="77777777" w:rsidR="00A03878" w:rsidRPr="001B31D9" w:rsidRDefault="00A03878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6710" w:type="dxa"/>
            <w:gridSpan w:val="2"/>
            <w:vAlign w:val="center"/>
          </w:tcPr>
          <w:p w14:paraId="6EB4371C" w14:textId="77777777" w:rsidR="00A03878" w:rsidRPr="001B31D9" w:rsidRDefault="00A03878" w:rsidP="00E8239B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普通　・</w:t>
            </w:r>
            <w:r w:rsidRPr="001B31D9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当座</w:t>
            </w:r>
          </w:p>
        </w:tc>
      </w:tr>
      <w:tr w:rsidR="00A03878" w:rsidRPr="001B31D9" w14:paraId="76EFB3C7" w14:textId="77777777" w:rsidTr="00A03878">
        <w:trPr>
          <w:trHeight w:val="559"/>
        </w:trPr>
        <w:tc>
          <w:tcPr>
            <w:tcW w:w="1729" w:type="dxa"/>
            <w:noWrap/>
            <w:vAlign w:val="center"/>
            <w:hideMark/>
          </w:tcPr>
          <w:p w14:paraId="6FFC5079" w14:textId="77777777" w:rsidR="00A03878" w:rsidRPr="001B31D9" w:rsidRDefault="00A03878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710" w:type="dxa"/>
            <w:gridSpan w:val="2"/>
            <w:tcBorders>
              <w:bottom w:val="single" w:sz="4" w:space="0" w:color="auto"/>
            </w:tcBorders>
            <w:vAlign w:val="center"/>
          </w:tcPr>
          <w:p w14:paraId="3DA82712" w14:textId="77777777" w:rsidR="00A03878" w:rsidRPr="001B31D9" w:rsidRDefault="00A03878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A03878" w:rsidRPr="001B31D9" w14:paraId="7FD57DF5" w14:textId="77777777" w:rsidTr="00A03878">
        <w:trPr>
          <w:trHeight w:val="503"/>
        </w:trPr>
        <w:tc>
          <w:tcPr>
            <w:tcW w:w="1729" w:type="dxa"/>
            <w:vMerge w:val="restart"/>
            <w:noWrap/>
            <w:vAlign w:val="center"/>
            <w:hideMark/>
          </w:tcPr>
          <w:p w14:paraId="3B994A6F" w14:textId="77777777" w:rsidR="00A03878" w:rsidRPr="001B31D9" w:rsidRDefault="00A03878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C94E82" w14:textId="709369AC" w:rsidR="00A03878" w:rsidRPr="001B31D9" w:rsidRDefault="00A03878" w:rsidP="009231C6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  <w:r w:rsidR="00DA428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A03878" w:rsidRPr="001B31D9" w14:paraId="0EB5C0C5" w14:textId="77777777" w:rsidTr="00A03878">
        <w:trPr>
          <w:trHeight w:val="615"/>
        </w:trPr>
        <w:tc>
          <w:tcPr>
            <w:tcW w:w="1729" w:type="dxa"/>
            <w:vMerge/>
            <w:noWrap/>
            <w:vAlign w:val="center"/>
            <w:hideMark/>
          </w:tcPr>
          <w:p w14:paraId="18FD7F1F" w14:textId="77777777" w:rsidR="00A03878" w:rsidRPr="001B31D9" w:rsidRDefault="00A03878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029909" w14:textId="2C9BD050" w:rsidR="00A03878" w:rsidRPr="001B31D9" w:rsidRDefault="00A03878" w:rsidP="00B92776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spacing w:val="240"/>
                <w:kern w:val="0"/>
                <w:sz w:val="24"/>
                <w:szCs w:val="24"/>
              </w:rPr>
              <w:t>氏</w:t>
            </w: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  <w:r w:rsidR="00DA428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6DB0F884" w14:textId="77777777" w:rsidR="00921E37" w:rsidRPr="001B31D9" w:rsidRDefault="00921E37" w:rsidP="00921E37">
      <w:pPr>
        <w:spacing w:line="14" w:lineRule="exact"/>
        <w:rPr>
          <w:rFonts w:asciiTheme="minorEastAsia"/>
          <w:sz w:val="24"/>
          <w:szCs w:val="24"/>
        </w:rPr>
      </w:pPr>
    </w:p>
    <w:sectPr w:rsidR="00921E37" w:rsidRPr="001B31D9" w:rsidSect="00A03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0684" w14:textId="77777777" w:rsidR="00724788" w:rsidRDefault="00724788" w:rsidP="00305574">
      <w:r>
        <w:separator/>
      </w:r>
    </w:p>
  </w:endnote>
  <w:endnote w:type="continuationSeparator" w:id="0">
    <w:p w14:paraId="0A31A867" w14:textId="77777777" w:rsidR="00724788" w:rsidRDefault="00724788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9C67" w14:textId="77777777" w:rsidR="00727735" w:rsidRDefault="00727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B37C" w14:textId="77777777" w:rsidR="00727735" w:rsidRDefault="007277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CCEF" w14:textId="77777777" w:rsidR="00727735" w:rsidRDefault="00727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0625" w14:textId="77777777" w:rsidR="00724788" w:rsidRDefault="00724788" w:rsidP="00305574">
      <w:r>
        <w:separator/>
      </w:r>
    </w:p>
  </w:footnote>
  <w:footnote w:type="continuationSeparator" w:id="0">
    <w:p w14:paraId="11A80A48" w14:textId="77777777" w:rsidR="00724788" w:rsidRDefault="00724788" w:rsidP="003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738A" w14:textId="77777777" w:rsidR="00727735" w:rsidRDefault="00727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4677" w14:textId="77777777" w:rsidR="00567D5C" w:rsidRDefault="00567D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989E" w14:textId="77777777" w:rsidR="00727735" w:rsidRDefault="007277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80480"/>
    <w:rsid w:val="000962D4"/>
    <w:rsid w:val="000A02B2"/>
    <w:rsid w:val="000B2D7F"/>
    <w:rsid w:val="000E7C99"/>
    <w:rsid w:val="00103749"/>
    <w:rsid w:val="00112E21"/>
    <w:rsid w:val="001145AC"/>
    <w:rsid w:val="00120045"/>
    <w:rsid w:val="001374B6"/>
    <w:rsid w:val="00144208"/>
    <w:rsid w:val="0014465C"/>
    <w:rsid w:val="0016641E"/>
    <w:rsid w:val="00173875"/>
    <w:rsid w:val="0018570C"/>
    <w:rsid w:val="00194DE2"/>
    <w:rsid w:val="001A2717"/>
    <w:rsid w:val="001B31D9"/>
    <w:rsid w:val="001B5ACF"/>
    <w:rsid w:val="001D12EA"/>
    <w:rsid w:val="001E6811"/>
    <w:rsid w:val="001E6F81"/>
    <w:rsid w:val="001F2A41"/>
    <w:rsid w:val="00227F2E"/>
    <w:rsid w:val="002306E2"/>
    <w:rsid w:val="00254C5E"/>
    <w:rsid w:val="00255AF4"/>
    <w:rsid w:val="002672EB"/>
    <w:rsid w:val="002856E5"/>
    <w:rsid w:val="002B0D98"/>
    <w:rsid w:val="002D2F65"/>
    <w:rsid w:val="00305574"/>
    <w:rsid w:val="0031153F"/>
    <w:rsid w:val="00317262"/>
    <w:rsid w:val="00333A6E"/>
    <w:rsid w:val="00346EE2"/>
    <w:rsid w:val="00367376"/>
    <w:rsid w:val="00376E4B"/>
    <w:rsid w:val="003A4B9D"/>
    <w:rsid w:val="003A6FA2"/>
    <w:rsid w:val="003C6A20"/>
    <w:rsid w:val="003D6313"/>
    <w:rsid w:val="004021B6"/>
    <w:rsid w:val="00413D7C"/>
    <w:rsid w:val="0042446B"/>
    <w:rsid w:val="0042728E"/>
    <w:rsid w:val="00436CE2"/>
    <w:rsid w:val="00460B82"/>
    <w:rsid w:val="004638E1"/>
    <w:rsid w:val="004718F4"/>
    <w:rsid w:val="0048387D"/>
    <w:rsid w:val="00493B35"/>
    <w:rsid w:val="004A55AC"/>
    <w:rsid w:val="004B2738"/>
    <w:rsid w:val="004B501D"/>
    <w:rsid w:val="004E7FE0"/>
    <w:rsid w:val="004F6009"/>
    <w:rsid w:val="0051341B"/>
    <w:rsid w:val="0056142F"/>
    <w:rsid w:val="00567D5C"/>
    <w:rsid w:val="00572AA9"/>
    <w:rsid w:val="00573ED8"/>
    <w:rsid w:val="005742DC"/>
    <w:rsid w:val="0058746D"/>
    <w:rsid w:val="005932E8"/>
    <w:rsid w:val="005A38A1"/>
    <w:rsid w:val="005C0262"/>
    <w:rsid w:val="005D5092"/>
    <w:rsid w:val="005E1AE7"/>
    <w:rsid w:val="005F283C"/>
    <w:rsid w:val="00602DFB"/>
    <w:rsid w:val="00610AC1"/>
    <w:rsid w:val="00611633"/>
    <w:rsid w:val="00625D02"/>
    <w:rsid w:val="006313F2"/>
    <w:rsid w:val="00634C68"/>
    <w:rsid w:val="006378FC"/>
    <w:rsid w:val="006428B0"/>
    <w:rsid w:val="00660589"/>
    <w:rsid w:val="00661607"/>
    <w:rsid w:val="00672DE2"/>
    <w:rsid w:val="00677CDE"/>
    <w:rsid w:val="00690DAD"/>
    <w:rsid w:val="00694CE3"/>
    <w:rsid w:val="006B2FDE"/>
    <w:rsid w:val="006B7BFD"/>
    <w:rsid w:val="006E4F26"/>
    <w:rsid w:val="006E5481"/>
    <w:rsid w:val="0072130B"/>
    <w:rsid w:val="00722F73"/>
    <w:rsid w:val="00724788"/>
    <w:rsid w:val="007255F5"/>
    <w:rsid w:val="00727735"/>
    <w:rsid w:val="0073352A"/>
    <w:rsid w:val="007377D2"/>
    <w:rsid w:val="00740062"/>
    <w:rsid w:val="00761063"/>
    <w:rsid w:val="007905A0"/>
    <w:rsid w:val="007914DB"/>
    <w:rsid w:val="007D44E5"/>
    <w:rsid w:val="007E0C60"/>
    <w:rsid w:val="00816564"/>
    <w:rsid w:val="0083475F"/>
    <w:rsid w:val="00834B97"/>
    <w:rsid w:val="00862773"/>
    <w:rsid w:val="00875C9F"/>
    <w:rsid w:val="00897B7C"/>
    <w:rsid w:val="008A18AB"/>
    <w:rsid w:val="008A3898"/>
    <w:rsid w:val="008B2922"/>
    <w:rsid w:val="008C171A"/>
    <w:rsid w:val="008D0AE6"/>
    <w:rsid w:val="008E222C"/>
    <w:rsid w:val="00906577"/>
    <w:rsid w:val="00921E37"/>
    <w:rsid w:val="009231C6"/>
    <w:rsid w:val="00940F48"/>
    <w:rsid w:val="009753FE"/>
    <w:rsid w:val="00982E75"/>
    <w:rsid w:val="00987080"/>
    <w:rsid w:val="00994D27"/>
    <w:rsid w:val="009A0160"/>
    <w:rsid w:val="009A1856"/>
    <w:rsid w:val="009B38D4"/>
    <w:rsid w:val="009E3635"/>
    <w:rsid w:val="009F0A05"/>
    <w:rsid w:val="009F7F19"/>
    <w:rsid w:val="00A03878"/>
    <w:rsid w:val="00A17CC5"/>
    <w:rsid w:val="00A24903"/>
    <w:rsid w:val="00A36358"/>
    <w:rsid w:val="00A36389"/>
    <w:rsid w:val="00A553CC"/>
    <w:rsid w:val="00A61F04"/>
    <w:rsid w:val="00A84FAD"/>
    <w:rsid w:val="00A91BD5"/>
    <w:rsid w:val="00A94C24"/>
    <w:rsid w:val="00AA5305"/>
    <w:rsid w:val="00AB48A6"/>
    <w:rsid w:val="00AB5623"/>
    <w:rsid w:val="00AC4637"/>
    <w:rsid w:val="00AD22BA"/>
    <w:rsid w:val="00AD465F"/>
    <w:rsid w:val="00AD6892"/>
    <w:rsid w:val="00AE2C22"/>
    <w:rsid w:val="00AE33CB"/>
    <w:rsid w:val="00AE57C2"/>
    <w:rsid w:val="00AF525B"/>
    <w:rsid w:val="00AF7025"/>
    <w:rsid w:val="00B062D1"/>
    <w:rsid w:val="00B15F2B"/>
    <w:rsid w:val="00B214A4"/>
    <w:rsid w:val="00B346D0"/>
    <w:rsid w:val="00B5214D"/>
    <w:rsid w:val="00B704F2"/>
    <w:rsid w:val="00B7514E"/>
    <w:rsid w:val="00B81B3D"/>
    <w:rsid w:val="00B8222F"/>
    <w:rsid w:val="00B84D26"/>
    <w:rsid w:val="00B92776"/>
    <w:rsid w:val="00B95BE4"/>
    <w:rsid w:val="00BD2427"/>
    <w:rsid w:val="00BD403E"/>
    <w:rsid w:val="00BD69DF"/>
    <w:rsid w:val="00C071E2"/>
    <w:rsid w:val="00C32BF0"/>
    <w:rsid w:val="00C53D0B"/>
    <w:rsid w:val="00C63DF9"/>
    <w:rsid w:val="00C705D1"/>
    <w:rsid w:val="00C7754E"/>
    <w:rsid w:val="00C86D02"/>
    <w:rsid w:val="00CB5F94"/>
    <w:rsid w:val="00CE731C"/>
    <w:rsid w:val="00CF06F6"/>
    <w:rsid w:val="00D16B83"/>
    <w:rsid w:val="00D36CDA"/>
    <w:rsid w:val="00D501F1"/>
    <w:rsid w:val="00D5425F"/>
    <w:rsid w:val="00D63813"/>
    <w:rsid w:val="00D6731E"/>
    <w:rsid w:val="00D814E3"/>
    <w:rsid w:val="00DA4280"/>
    <w:rsid w:val="00DC640E"/>
    <w:rsid w:val="00DD0577"/>
    <w:rsid w:val="00DE0018"/>
    <w:rsid w:val="00DE1CF8"/>
    <w:rsid w:val="00DF66AC"/>
    <w:rsid w:val="00E024DF"/>
    <w:rsid w:val="00E06346"/>
    <w:rsid w:val="00E21495"/>
    <w:rsid w:val="00E52601"/>
    <w:rsid w:val="00E8239B"/>
    <w:rsid w:val="00EA45D2"/>
    <w:rsid w:val="00EA521E"/>
    <w:rsid w:val="00EE3F16"/>
    <w:rsid w:val="00EF34BC"/>
    <w:rsid w:val="00F01AB2"/>
    <w:rsid w:val="00F154BC"/>
    <w:rsid w:val="00F213E8"/>
    <w:rsid w:val="00F3412D"/>
    <w:rsid w:val="00F364E3"/>
    <w:rsid w:val="00F3655F"/>
    <w:rsid w:val="00F406DF"/>
    <w:rsid w:val="00F42B92"/>
    <w:rsid w:val="00F57F3D"/>
    <w:rsid w:val="00F62A10"/>
    <w:rsid w:val="00F87E52"/>
    <w:rsid w:val="00FB434D"/>
    <w:rsid w:val="00FC2334"/>
    <w:rsid w:val="00FC3810"/>
    <w:rsid w:val="00FD5B34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7D7DF"/>
  <w14:defaultImageDpi w14:val="0"/>
  <w15:docId w15:val="{7D69B656-5CE2-4F76-9168-5014D7E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CCC7-060E-4366-985C-3F9412B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24</cp:revision>
  <cp:lastPrinted>2024-01-23T03:51:00Z</cp:lastPrinted>
  <dcterms:created xsi:type="dcterms:W3CDTF">2023-03-14T05:44:00Z</dcterms:created>
  <dcterms:modified xsi:type="dcterms:W3CDTF">2024-01-23T04:15:00Z</dcterms:modified>
</cp:coreProperties>
</file>