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0B" w:rsidRPr="00CD3CE7" w:rsidRDefault="004F405B">
      <w:pPr>
        <w:rPr>
          <w:rFonts w:ascii="HGP創英角ｺﾞｼｯｸUB" w:eastAsia="HGP創英角ｺﾞｼｯｸUB" w:hAnsi="HGP創英角ｺﾞｼｯｸUB"/>
          <w:sz w:val="44"/>
          <w:szCs w:val="44"/>
          <w:bdr w:val="single" w:sz="4" w:space="0" w:color="auto"/>
          <w:shd w:val="pct15" w:color="auto" w:fill="FFFFFF"/>
        </w:rPr>
      </w:pPr>
      <w:r>
        <w:rPr>
          <w:rFonts w:ascii="HGP創英角ｺﾞｼｯｸUB" w:eastAsia="HGP創英角ｺﾞｼｯｸUB" w:hAnsi="HGP創英角ｺﾞｼｯｸUB"/>
          <w:noProof/>
          <w:sz w:val="44"/>
          <w:szCs w:val="44"/>
          <w:bdr w:val="single" w:sz="4" w:space="0" w:color="auto"/>
          <w:shd w:val="pct15" w:color="auto" w:fill="FFFFFF"/>
        </w:rPr>
        <w:pict>
          <v:shapetype id="_x0000_t202" coordsize="21600,21600" o:spt="202" path="m,l,21600r21600,l21600,xe">
            <v:stroke joinstyle="miter"/>
            <v:path gradientshapeok="t" o:connecttype="rect"/>
          </v:shapetype>
          <v:shape id="_x0000_s1036" type="#_x0000_t202" style="position:absolute;left:0;text-align:left;margin-left:379.65pt;margin-top:-6.75pt;width:385.35pt;height:41.25pt;z-index:251668480;mso-width-relative:margin;mso-height-relative:margin">
            <v:textbox style="mso-next-textbox:#_x0000_s1036">
              <w:txbxContent>
                <w:p w:rsidR="00981AC3" w:rsidRPr="00981AC3" w:rsidRDefault="000A0717" w:rsidP="00981AC3">
                  <w:pPr>
                    <w:pStyle w:val="a3"/>
                    <w:spacing w:line="320" w:lineRule="exact"/>
                    <w:rPr>
                      <w:b/>
                    </w:rPr>
                  </w:pPr>
                  <w:r w:rsidRPr="00981AC3">
                    <w:rPr>
                      <w:rFonts w:hint="eastAsia"/>
                      <w:b/>
                    </w:rPr>
                    <w:t>[</w:t>
                  </w:r>
                  <w:r w:rsidRPr="00981AC3">
                    <w:rPr>
                      <w:rFonts w:hint="eastAsia"/>
                      <w:b/>
                    </w:rPr>
                    <w:t>問合せ先</w:t>
                  </w:r>
                  <w:r w:rsidRPr="00981AC3">
                    <w:rPr>
                      <w:rFonts w:hint="eastAsia"/>
                      <w:b/>
                    </w:rPr>
                    <w:t>]</w:t>
                  </w:r>
                  <w:r w:rsidRPr="00981AC3">
                    <w:rPr>
                      <w:rFonts w:hint="eastAsia"/>
                      <w:b/>
                    </w:rPr>
                    <w:t xml:space="preserve">　保健福祉課（保健福祉</w:t>
                  </w:r>
                  <w:r w:rsidR="004F405B">
                    <w:rPr>
                      <w:rFonts w:hint="eastAsia"/>
                      <w:b/>
                    </w:rPr>
                    <w:t>総合</w:t>
                  </w:r>
                  <w:r w:rsidRPr="00981AC3">
                    <w:rPr>
                      <w:rFonts w:hint="eastAsia"/>
                      <w:b/>
                    </w:rPr>
                    <w:t>センターすこやか）</w:t>
                  </w:r>
                </w:p>
                <w:p w:rsidR="000A0717" w:rsidRPr="00981AC3" w:rsidRDefault="000A0717" w:rsidP="004F405B">
                  <w:pPr>
                    <w:pStyle w:val="a3"/>
                    <w:spacing w:line="320" w:lineRule="exact"/>
                    <w:ind w:firstLine="1686"/>
                    <w:rPr>
                      <w:b/>
                    </w:rPr>
                  </w:pPr>
                  <w:r w:rsidRPr="00981AC3">
                    <w:rPr>
                      <w:rFonts w:hint="eastAsia"/>
                      <w:b/>
                    </w:rPr>
                    <w:t xml:space="preserve">電話　</w:t>
                  </w:r>
                  <w:r w:rsidRPr="00981AC3">
                    <w:rPr>
                      <w:rFonts w:asciiTheme="minorEastAsia" w:eastAsiaTheme="minorEastAsia" w:hAnsiTheme="minorEastAsia" w:hint="eastAsia"/>
                      <w:b/>
                    </w:rPr>
                    <w:t>５０－１１７２</w:t>
                  </w:r>
                </w:p>
              </w:txbxContent>
            </v:textbox>
          </v:shape>
        </w:pict>
      </w:r>
      <w:r w:rsidR="00D85006">
        <w:rPr>
          <w:rFonts w:ascii="HGP創英角ｺﾞｼｯｸUB" w:eastAsia="HGP創英角ｺﾞｼｯｸUB" w:hAnsi="HGP創英角ｺﾞｼｯｸUB"/>
          <w:noProof/>
          <w:sz w:val="44"/>
          <w:szCs w:val="44"/>
          <w:bdr w:val="single" w:sz="4" w:space="0" w:color="auto"/>
          <w:shd w:val="pct15" w:color="auto" w:fill="FFFFFF"/>
        </w:rPr>
        <w:pict>
          <v:shape id="_x0000_s1034" type="#_x0000_t202" style="position:absolute;left:0;text-align:left;margin-left:0;margin-top:478.5pt;width:768.75pt;height:58.2pt;z-index:251666432;mso-width-relative:margin;mso-height-relative:margin" fillcolor="#d8d8d8 [2732]">
            <v:textbox style="mso-next-textbox:#_x0000_s1034">
              <w:txbxContent>
                <w:p w:rsidR="00730D7D" w:rsidRPr="00EA2A4D" w:rsidRDefault="00EA2A4D" w:rsidP="00EA2A4D">
                  <w:pPr>
                    <w:spacing w:line="320" w:lineRule="exact"/>
                    <w:rPr>
                      <w:rFonts w:asciiTheme="majorEastAsia" w:eastAsiaTheme="majorEastAsia" w:hAnsiTheme="majorEastAsia"/>
                      <w:sz w:val="28"/>
                      <w:szCs w:val="28"/>
                    </w:rPr>
                  </w:pPr>
                  <w:r w:rsidRPr="00EA2A4D">
                    <w:rPr>
                      <w:rFonts w:asciiTheme="majorEastAsia" w:eastAsiaTheme="majorEastAsia" w:hAnsiTheme="majorEastAsia" w:hint="eastAsia"/>
                      <w:sz w:val="28"/>
                      <w:szCs w:val="28"/>
                    </w:rPr>
                    <w:t>・</w:t>
                  </w:r>
                  <w:r w:rsidR="008C016B" w:rsidRPr="00EA2A4D">
                    <w:rPr>
                      <w:rFonts w:asciiTheme="majorEastAsia" w:eastAsiaTheme="majorEastAsia" w:hAnsiTheme="majorEastAsia" w:hint="eastAsia"/>
                      <w:sz w:val="28"/>
                      <w:szCs w:val="28"/>
                    </w:rPr>
                    <w:t>設置を希望されるご本人の生活状況によって、</w:t>
                  </w:r>
                  <w:r w:rsidR="008C016B" w:rsidRPr="00EA2A4D">
                    <w:rPr>
                      <w:rFonts w:asciiTheme="majorEastAsia" w:eastAsiaTheme="majorEastAsia" w:hAnsiTheme="majorEastAsia" w:hint="eastAsia"/>
                      <w:sz w:val="28"/>
                      <w:szCs w:val="28"/>
                      <w:u w:val="single"/>
                    </w:rPr>
                    <w:t>①②</w:t>
                  </w:r>
                  <w:r w:rsidR="00505C22">
                    <w:rPr>
                      <w:rFonts w:asciiTheme="majorEastAsia" w:eastAsiaTheme="majorEastAsia" w:hAnsiTheme="majorEastAsia" w:hint="eastAsia"/>
                      <w:sz w:val="28"/>
                      <w:szCs w:val="28"/>
                      <w:u w:val="single"/>
                    </w:rPr>
                    <w:t>③</w:t>
                  </w:r>
                  <w:r w:rsidR="008C016B" w:rsidRPr="00EA2A4D">
                    <w:rPr>
                      <w:rFonts w:asciiTheme="majorEastAsia" w:eastAsiaTheme="majorEastAsia" w:hAnsiTheme="majorEastAsia" w:hint="eastAsia"/>
                      <w:sz w:val="28"/>
                      <w:szCs w:val="28"/>
                      <w:u w:val="single"/>
                    </w:rPr>
                    <w:t>の方式のいずれかを選択することができます</w:t>
                  </w:r>
                  <w:r w:rsidR="008C016B" w:rsidRPr="00EA2A4D">
                    <w:rPr>
                      <w:rFonts w:asciiTheme="majorEastAsia" w:eastAsiaTheme="majorEastAsia" w:hAnsiTheme="majorEastAsia" w:hint="eastAsia"/>
                      <w:sz w:val="28"/>
                      <w:szCs w:val="28"/>
                    </w:rPr>
                    <w:t>。</w:t>
                  </w:r>
                </w:p>
                <w:p w:rsidR="008C016B" w:rsidRDefault="00EA2A4D" w:rsidP="00EA2A4D">
                  <w:pPr>
                    <w:spacing w:line="320" w:lineRule="exact"/>
                    <w:rPr>
                      <w:rFonts w:asciiTheme="majorEastAsia" w:eastAsiaTheme="majorEastAsia" w:hAnsiTheme="majorEastAsia"/>
                      <w:sz w:val="28"/>
                      <w:szCs w:val="28"/>
                    </w:rPr>
                  </w:pPr>
                  <w:r w:rsidRPr="00EA2A4D">
                    <w:rPr>
                      <w:rFonts w:asciiTheme="majorEastAsia" w:eastAsiaTheme="majorEastAsia" w:hAnsiTheme="majorEastAsia" w:hint="eastAsia"/>
                      <w:sz w:val="28"/>
                      <w:szCs w:val="28"/>
                    </w:rPr>
                    <w:t>・①②</w:t>
                  </w:r>
                  <w:r w:rsidR="00505C22">
                    <w:rPr>
                      <w:rFonts w:asciiTheme="majorEastAsia" w:eastAsiaTheme="majorEastAsia" w:hAnsiTheme="majorEastAsia" w:hint="eastAsia"/>
                      <w:sz w:val="28"/>
                      <w:szCs w:val="28"/>
                    </w:rPr>
                    <w:t>③</w:t>
                  </w:r>
                  <w:r w:rsidRPr="00EA2A4D">
                    <w:rPr>
                      <w:rFonts w:asciiTheme="majorEastAsia" w:eastAsiaTheme="majorEastAsia" w:hAnsiTheme="majorEastAsia" w:hint="eastAsia"/>
                      <w:sz w:val="28"/>
                      <w:szCs w:val="28"/>
                    </w:rPr>
                    <w:t>ともに、緊急通報の</w:t>
                  </w:r>
                  <w:r w:rsidRPr="00FE3C5A">
                    <w:rPr>
                      <w:rFonts w:asciiTheme="majorEastAsia" w:eastAsiaTheme="majorEastAsia" w:hAnsiTheme="majorEastAsia" w:hint="eastAsia"/>
                      <w:sz w:val="28"/>
                      <w:szCs w:val="28"/>
                      <w:u w:val="single"/>
                    </w:rPr>
                    <w:t>協力員が必要です</w:t>
                  </w:r>
                  <w:r w:rsidRPr="00EA2A4D">
                    <w:rPr>
                      <w:rFonts w:asciiTheme="majorEastAsia" w:eastAsiaTheme="majorEastAsia" w:hAnsiTheme="majorEastAsia" w:hint="eastAsia"/>
                      <w:sz w:val="28"/>
                      <w:szCs w:val="28"/>
                    </w:rPr>
                    <w:t>。</w:t>
                  </w:r>
                </w:p>
                <w:p w:rsidR="00FE3C5A" w:rsidRPr="00EA2A4D" w:rsidRDefault="00FE3C5A" w:rsidP="00EA2A4D">
                  <w:pPr>
                    <w:spacing w:line="320" w:lineRule="exact"/>
                    <w:rPr>
                      <w:sz w:val="28"/>
                      <w:szCs w:val="28"/>
                    </w:rPr>
                  </w:pPr>
                  <w:r>
                    <w:rPr>
                      <w:rFonts w:asciiTheme="majorEastAsia" w:eastAsiaTheme="majorEastAsia" w:hAnsiTheme="majorEastAsia" w:hint="eastAsia"/>
                      <w:sz w:val="28"/>
                      <w:szCs w:val="28"/>
                    </w:rPr>
                    <w:t>・①②③ともに、機器は貸与品ですので必要なくなった場合は返却していただきます。</w:t>
                  </w:r>
                </w:p>
              </w:txbxContent>
            </v:textbox>
          </v:shape>
        </w:pict>
      </w:r>
      <w:r w:rsidR="00D85006">
        <w:rPr>
          <w:rFonts w:ascii="HGP創英角ｺﾞｼｯｸUB" w:eastAsia="HGP創英角ｺﾞｼｯｸUB" w:hAnsi="HGP創英角ｺﾞｼｯｸUB"/>
          <w:noProof/>
          <w:sz w:val="44"/>
          <w:szCs w:val="44"/>
        </w:rPr>
        <w:pict>
          <v:shape id="_x0000_s1050" type="#_x0000_t202" style="position:absolute;left:0;text-align:left;margin-left:170.25pt;margin-top:446.25pt;width:63pt;height:18.75pt;z-index:251676672" filled="f" stroked="f">
            <v:textbox inset="5.85pt,.7pt,5.85pt,.7pt">
              <w:txbxContent>
                <w:p w:rsidR="007266A6" w:rsidRPr="007266A6" w:rsidRDefault="007266A6">
                  <w:pPr>
                    <w:rPr>
                      <w:rFonts w:asciiTheme="majorEastAsia" w:eastAsiaTheme="majorEastAsia" w:hAnsiTheme="majorEastAsia"/>
                      <w:sz w:val="18"/>
                      <w:szCs w:val="18"/>
                    </w:rPr>
                  </w:pPr>
                  <w:r w:rsidRPr="007266A6">
                    <w:rPr>
                      <w:rFonts w:asciiTheme="majorEastAsia" w:eastAsiaTheme="majorEastAsia" w:hAnsiTheme="majorEastAsia" w:hint="eastAsia"/>
                      <w:sz w:val="18"/>
                      <w:szCs w:val="18"/>
                    </w:rPr>
                    <w:t>(税別金額)</w:t>
                  </w:r>
                </w:p>
              </w:txbxContent>
            </v:textbox>
          </v:shape>
        </w:pict>
      </w:r>
      <w:r w:rsidR="00D85006">
        <w:rPr>
          <w:rFonts w:ascii="HGP創英角ｺﾞｼｯｸUB" w:eastAsia="HGP創英角ｺﾞｼｯｸUB" w:hAnsi="HGP創英角ｺﾞｼｯｸUB"/>
          <w:noProof/>
          <w:sz w:val="44"/>
          <w:szCs w:val="44"/>
        </w:rPr>
        <w:pict>
          <v:shape id="_x0000_s1049" type="#_x0000_t202" style="position:absolute;left:0;text-align:left;margin-left:688.5pt;margin-top:446.25pt;width:63pt;height:18.75pt;z-index:251675648" filled="f" stroked="f">
            <v:textbox inset="5.85pt,.7pt,5.85pt,.7pt">
              <w:txbxContent>
                <w:p w:rsidR="007266A6" w:rsidRPr="007266A6" w:rsidRDefault="007266A6">
                  <w:pPr>
                    <w:rPr>
                      <w:rFonts w:asciiTheme="majorEastAsia" w:eastAsiaTheme="majorEastAsia" w:hAnsiTheme="majorEastAsia"/>
                      <w:sz w:val="18"/>
                      <w:szCs w:val="18"/>
                    </w:rPr>
                  </w:pPr>
                  <w:r w:rsidRPr="007266A6">
                    <w:rPr>
                      <w:rFonts w:asciiTheme="majorEastAsia" w:eastAsiaTheme="majorEastAsia" w:hAnsiTheme="majorEastAsia" w:hint="eastAsia"/>
                      <w:sz w:val="18"/>
                      <w:szCs w:val="18"/>
                    </w:rPr>
                    <w:t>(税別金額)</w:t>
                  </w:r>
                </w:p>
              </w:txbxContent>
            </v:textbox>
          </v:shape>
        </w:pict>
      </w:r>
      <w:r w:rsidR="00D85006">
        <w:rPr>
          <w:rFonts w:ascii="HGP創英角ｺﾞｼｯｸUB" w:eastAsia="HGP創英角ｺﾞｼｯｸUB" w:hAnsi="HGP創英角ｺﾞｼｯｸUB"/>
          <w:noProof/>
          <w:sz w:val="44"/>
          <w:szCs w:val="44"/>
        </w:rPr>
        <w:pict>
          <v:shape id="_x0000_s1048" type="#_x0000_t202" style="position:absolute;left:0;text-align:left;margin-left:429.75pt;margin-top:445.35pt;width:63pt;height:18.75pt;z-index:251674624" filled="f" stroked="f">
            <v:textbox inset="5.85pt,.7pt,5.85pt,.7pt">
              <w:txbxContent>
                <w:p w:rsidR="007266A6" w:rsidRPr="007266A6" w:rsidRDefault="007266A6">
                  <w:pPr>
                    <w:rPr>
                      <w:rFonts w:asciiTheme="majorEastAsia" w:eastAsiaTheme="majorEastAsia" w:hAnsiTheme="majorEastAsia"/>
                      <w:sz w:val="18"/>
                      <w:szCs w:val="18"/>
                    </w:rPr>
                  </w:pPr>
                  <w:r w:rsidRPr="007266A6">
                    <w:rPr>
                      <w:rFonts w:asciiTheme="majorEastAsia" w:eastAsiaTheme="majorEastAsia" w:hAnsiTheme="majorEastAsia" w:hint="eastAsia"/>
                      <w:sz w:val="18"/>
                      <w:szCs w:val="18"/>
                    </w:rPr>
                    <w:t>(税別金額)</w:t>
                  </w:r>
                </w:p>
              </w:txbxContent>
            </v:textbox>
          </v:shape>
        </w:pict>
      </w:r>
      <w:r w:rsidR="00D85006">
        <w:rPr>
          <w:rFonts w:ascii="HGP創英角ｺﾞｼｯｸUB" w:eastAsia="HGP創英角ｺﾞｼｯｸUB" w:hAnsi="HGP創英角ｺﾞｼｯｸUB"/>
          <w:noProof/>
          <w:sz w:val="44"/>
          <w:szCs w:val="44"/>
        </w:rPr>
        <w:pict>
          <v:shape id="_x0000_s1041" type="#_x0000_t202" style="position:absolute;left:0;text-align:left;margin-left:533.25pt;margin-top:371.25pt;width:205.5pt;height:90.75pt;z-index:251671552">
            <v:textbox style="mso-next-textbox:#_x0000_s1041" inset="5.85pt,.7pt,5.85pt,.7pt">
              <w:txbxContent>
                <w:p w:rsidR="00D8445C" w:rsidRPr="00122661" w:rsidRDefault="00D8445C" w:rsidP="009C203F">
                  <w:pPr>
                    <w:spacing w:line="260" w:lineRule="exact"/>
                    <w:rPr>
                      <w:sz w:val="18"/>
                      <w:szCs w:val="18"/>
                    </w:rPr>
                  </w:pPr>
                </w:p>
                <w:p w:rsidR="00D8445C" w:rsidRPr="00D8445C" w:rsidRDefault="00DE3B3F" w:rsidP="009C203F">
                  <w:pPr>
                    <w:spacing w:line="26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※設置費用（１３，８００</w:t>
                  </w:r>
                  <w:r w:rsidR="00D8445C" w:rsidRPr="00D8445C">
                    <w:rPr>
                      <w:rFonts w:ascii="HGP創英角ｺﾞｼｯｸUB" w:eastAsia="HGP創英角ｺﾞｼｯｸUB" w:hAnsi="HGP創英角ｺﾞｼｯｸUB" w:hint="eastAsia"/>
                      <w:sz w:val="28"/>
                      <w:szCs w:val="28"/>
                    </w:rPr>
                    <w:t>円）は</w:t>
                  </w:r>
                </w:p>
                <w:p w:rsidR="00D8445C" w:rsidRPr="00D8445C" w:rsidRDefault="00D8445C" w:rsidP="00D8445C">
                  <w:pPr>
                    <w:spacing w:line="260" w:lineRule="exact"/>
                    <w:ind w:firstLineChars="100" w:firstLine="280"/>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rPr>
                    <w:t>町が負担します</w:t>
                  </w:r>
                </w:p>
                <w:p w:rsidR="00D8445C" w:rsidRPr="00D8445C" w:rsidRDefault="00D8445C" w:rsidP="009C203F">
                  <w:pPr>
                    <w:spacing w:line="260" w:lineRule="exact"/>
                    <w:rPr>
                      <w:rFonts w:ascii="HGP創英角ｺﾞｼｯｸUB" w:eastAsia="HGP創英角ｺﾞｼｯｸUB" w:hAnsi="HGP創英角ｺﾞｼｯｸUB"/>
                      <w:sz w:val="28"/>
                      <w:szCs w:val="28"/>
                    </w:rPr>
                  </w:pPr>
                </w:p>
                <w:p w:rsidR="00D8445C" w:rsidRPr="00D8445C" w:rsidRDefault="00D8445C" w:rsidP="009C203F">
                  <w:pPr>
                    <w:spacing w:line="260" w:lineRule="exact"/>
                    <w:rPr>
                      <w:rFonts w:ascii="HGP創英角ｺﾞｼｯｸUB" w:eastAsia="HGP創英角ｺﾞｼｯｸUB" w:hAnsi="HGP創英角ｺﾞｼｯｸUB"/>
                      <w:sz w:val="28"/>
                      <w:szCs w:val="28"/>
                      <w:u w:val="single"/>
                    </w:rPr>
                  </w:pPr>
                  <w:r w:rsidRPr="00D8445C">
                    <w:rPr>
                      <w:rFonts w:ascii="HGP創英角ｺﾞｼｯｸUB" w:eastAsia="HGP創英角ｺﾞｼｯｸUB" w:hAnsi="HGP創英角ｺﾞｼｯｸUB" w:hint="eastAsia"/>
                      <w:sz w:val="28"/>
                      <w:szCs w:val="28"/>
                    </w:rPr>
                    <w:t>※</w:t>
                  </w:r>
                  <w:r w:rsidR="00DE3B3F">
                    <w:rPr>
                      <w:rFonts w:ascii="HGP創英角ｺﾞｼｯｸUB" w:eastAsia="HGP創英角ｺﾞｼｯｸUB" w:hAnsi="HGP創英角ｺﾞｼｯｸUB" w:hint="eastAsia"/>
                      <w:sz w:val="28"/>
                      <w:szCs w:val="28"/>
                      <w:u w:val="single"/>
                    </w:rPr>
                    <w:t>使用料（月額　３，２００</w:t>
                  </w:r>
                  <w:r w:rsidRPr="00D8445C">
                    <w:rPr>
                      <w:rFonts w:ascii="HGP創英角ｺﾞｼｯｸUB" w:eastAsia="HGP創英角ｺﾞｼｯｸUB" w:hAnsi="HGP創英角ｺﾞｼｯｸUB" w:hint="eastAsia"/>
                      <w:sz w:val="28"/>
                      <w:szCs w:val="28"/>
                      <w:u w:val="single"/>
                    </w:rPr>
                    <w:t>円）は</w:t>
                  </w:r>
                </w:p>
                <w:p w:rsidR="00D8445C" w:rsidRPr="00D8445C" w:rsidRDefault="00D8445C" w:rsidP="00D8445C">
                  <w:pPr>
                    <w:spacing w:line="260" w:lineRule="exact"/>
                    <w:ind w:firstLineChars="100" w:firstLine="280"/>
                    <w:rPr>
                      <w:rFonts w:ascii="HGP創英角ｺﾞｼｯｸUB" w:eastAsia="HGP創英角ｺﾞｼｯｸUB" w:hAnsi="HGP創英角ｺﾞｼｯｸUB"/>
                      <w:sz w:val="20"/>
                      <w:szCs w:val="20"/>
                    </w:rPr>
                  </w:pPr>
                  <w:r w:rsidRPr="00D8445C">
                    <w:rPr>
                      <w:rFonts w:ascii="HGP創英角ｺﾞｼｯｸUB" w:eastAsia="HGP創英角ｺﾞｼｯｸUB" w:hAnsi="HGP創英角ｺﾞｼｯｸUB" w:hint="eastAsia"/>
                      <w:sz w:val="28"/>
                      <w:szCs w:val="28"/>
                      <w:u w:val="single"/>
                    </w:rPr>
                    <w:t>個人負担となります</w:t>
                  </w:r>
                </w:p>
              </w:txbxContent>
            </v:textbox>
          </v:shape>
        </w:pict>
      </w:r>
      <w:r w:rsidR="00D85006">
        <w:rPr>
          <w:rFonts w:ascii="HGP創英角ｺﾞｼｯｸUB" w:eastAsia="HGP創英角ｺﾞｼｯｸUB" w:hAnsi="HGP創英角ｺﾞｼｯｸUB"/>
          <w:noProof/>
          <w:sz w:val="44"/>
          <w:szCs w:val="44"/>
        </w:rPr>
        <w:pict>
          <v:shape id="_x0000_s1038" type="#_x0000_t202" style="position:absolute;left:0;text-align:left;margin-left:516.75pt;margin-top:204.75pt;width:247.5pt;height:267pt;z-index:251669504">
            <v:textbox style="mso-next-textbox:#_x0000_s1038" inset="5.85pt,.7pt,5.85pt,.7pt">
              <w:txbxContent>
                <w:p w:rsidR="005D7649" w:rsidRDefault="00477F62" w:rsidP="005D7649">
                  <w:pPr>
                    <w:spacing w:line="52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③ALSOK</w:t>
                  </w:r>
                  <w:r w:rsidR="000E53CD">
                    <w:rPr>
                      <w:rFonts w:ascii="HGP創英角ｺﾞｼｯｸUB" w:eastAsia="HGP創英角ｺﾞｼｯｸUB" w:hAnsi="HGP創英角ｺﾞｼｯｸUB" w:hint="eastAsia"/>
                      <w:sz w:val="32"/>
                      <w:szCs w:val="32"/>
                    </w:rPr>
                    <w:t>あんしんｹｱｻﾎﾟｰﾄ</w:t>
                  </w:r>
                </w:p>
                <w:p w:rsidR="00505C22" w:rsidRPr="008F0A2F" w:rsidRDefault="00505C22" w:rsidP="008F0A2F">
                  <w:pPr>
                    <w:spacing w:line="52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w:t>
                  </w:r>
                  <w:r w:rsidR="00321B2C">
                    <w:rPr>
                      <w:rFonts w:ascii="HGP創英角ｺﾞｼｯｸUB" w:eastAsia="HGP創英角ｺﾞｼｯｸUB" w:hAnsi="HGP創英角ｺﾞｼｯｸUB" w:hint="eastAsia"/>
                      <w:sz w:val="32"/>
                      <w:szCs w:val="32"/>
                    </w:rPr>
                    <w:t>ナースホン</w:t>
                  </w:r>
                  <w:r w:rsidR="005D7649" w:rsidRPr="00730D7D">
                    <w:rPr>
                      <w:rFonts w:ascii="HGP創英角ｺﾞｼｯｸUB" w:eastAsia="HGP創英角ｺﾞｼｯｸUB" w:hAnsi="HGP創英角ｺﾞｼｯｸUB" w:hint="eastAsia"/>
                      <w:sz w:val="32"/>
                      <w:szCs w:val="32"/>
                    </w:rPr>
                    <w:t>」</w:t>
                  </w:r>
                </w:p>
                <w:p w:rsidR="005D7649" w:rsidRPr="00577737" w:rsidRDefault="00DB2E74" w:rsidP="00730D7D">
                  <w:pPr>
                    <w:spacing w:line="320" w:lineRule="exact"/>
                    <w:rPr>
                      <w:rFonts w:ascii="HGP創英角ｺﾞｼｯｸUB" w:eastAsia="HGP創英角ｺﾞｼｯｸUB" w:hAnsi="HGP創英角ｺﾞｼｯｸUB"/>
                      <w:sz w:val="22"/>
                    </w:rPr>
                  </w:pPr>
                  <w:r>
                    <w:rPr>
                      <w:rFonts w:asciiTheme="majorEastAsia" w:eastAsiaTheme="majorEastAsia" w:hAnsiTheme="majorEastAsia" w:hint="eastAsia"/>
                      <w:sz w:val="28"/>
                      <w:szCs w:val="28"/>
                    </w:rPr>
                    <w:t>携帯</w:t>
                  </w:r>
                  <w:r w:rsidR="002103F8">
                    <w:rPr>
                      <w:rFonts w:asciiTheme="majorEastAsia" w:eastAsiaTheme="majorEastAsia" w:hAnsiTheme="majorEastAsia" w:hint="eastAsia"/>
                      <w:sz w:val="28"/>
                      <w:szCs w:val="28"/>
                    </w:rPr>
                    <w:t>電話</w:t>
                  </w:r>
                  <w:r>
                    <w:rPr>
                      <w:rFonts w:asciiTheme="majorEastAsia" w:eastAsiaTheme="majorEastAsia" w:hAnsiTheme="majorEastAsia" w:hint="eastAsia"/>
                      <w:sz w:val="28"/>
                      <w:szCs w:val="28"/>
                    </w:rPr>
                    <w:t>型の</w:t>
                  </w:r>
                  <w:r w:rsidR="00DA477B">
                    <w:rPr>
                      <w:rFonts w:asciiTheme="majorEastAsia" w:eastAsiaTheme="majorEastAsia" w:hAnsiTheme="majorEastAsia" w:hint="eastAsia"/>
                      <w:sz w:val="28"/>
                      <w:szCs w:val="28"/>
                    </w:rPr>
                    <w:t>緊急ボタン</w:t>
                  </w:r>
                  <w:r w:rsidR="00FE3C5A">
                    <w:rPr>
                      <w:rFonts w:asciiTheme="majorEastAsia" w:eastAsiaTheme="majorEastAsia" w:hAnsiTheme="majorEastAsia" w:hint="eastAsia"/>
                      <w:sz w:val="28"/>
                      <w:szCs w:val="28"/>
                    </w:rPr>
                    <w:t>や据置型ボタンを</w:t>
                  </w:r>
                  <w:r w:rsidR="00DA477B">
                    <w:rPr>
                      <w:rFonts w:asciiTheme="majorEastAsia" w:eastAsiaTheme="majorEastAsia" w:hAnsiTheme="majorEastAsia" w:hint="eastAsia"/>
                      <w:sz w:val="28"/>
                      <w:szCs w:val="28"/>
                    </w:rPr>
                    <w:t>押すことで、あんしんセンターに通報が伝わります。あんしんセンターから看護師などが</w:t>
                  </w:r>
                  <w:r w:rsidR="005D7649" w:rsidRPr="00730D7D">
                    <w:rPr>
                      <w:rFonts w:asciiTheme="majorEastAsia" w:eastAsiaTheme="majorEastAsia" w:hAnsiTheme="majorEastAsia" w:hint="eastAsia"/>
                      <w:sz w:val="28"/>
                      <w:szCs w:val="28"/>
                    </w:rPr>
                    <w:t>異常の有無を確認し、</w:t>
                  </w:r>
                  <w:r w:rsidR="00D8445C">
                    <w:rPr>
                      <w:rFonts w:asciiTheme="majorEastAsia" w:eastAsiaTheme="majorEastAsia" w:hAnsiTheme="majorEastAsia" w:hint="eastAsia"/>
                      <w:sz w:val="28"/>
                      <w:szCs w:val="28"/>
                    </w:rPr>
                    <w:t>緊急事態の場合</w:t>
                  </w:r>
                  <w:r w:rsidR="00DA477B">
                    <w:rPr>
                      <w:rFonts w:asciiTheme="majorEastAsia" w:eastAsiaTheme="majorEastAsia" w:hAnsiTheme="majorEastAsia" w:hint="eastAsia"/>
                      <w:sz w:val="28"/>
                      <w:szCs w:val="28"/>
                    </w:rPr>
                    <w:t>に</w:t>
                  </w:r>
                  <w:r w:rsidR="00D8445C">
                    <w:rPr>
                      <w:rFonts w:asciiTheme="majorEastAsia" w:eastAsiaTheme="majorEastAsia" w:hAnsiTheme="majorEastAsia" w:hint="eastAsia"/>
                      <w:sz w:val="28"/>
                      <w:szCs w:val="28"/>
                    </w:rPr>
                    <w:t>は救急に直接通報します。</w:t>
                  </w:r>
                  <w:r w:rsidR="00577737" w:rsidRPr="00577737">
                    <w:rPr>
                      <w:rFonts w:asciiTheme="majorEastAsia" w:eastAsiaTheme="majorEastAsia" w:hAnsiTheme="majorEastAsia" w:hint="eastAsia"/>
                      <w:sz w:val="22"/>
                    </w:rPr>
                    <w:t>（携帯電話型の利用には</w:t>
                  </w:r>
                  <w:r w:rsidR="00577737">
                    <w:rPr>
                      <w:rFonts w:asciiTheme="majorEastAsia" w:eastAsiaTheme="majorEastAsia" w:hAnsiTheme="majorEastAsia" w:hint="eastAsia"/>
                      <w:sz w:val="22"/>
                    </w:rPr>
                    <w:t>携帯電話を持っていることが条件となります）</w:t>
                  </w:r>
                </w:p>
              </w:txbxContent>
            </v:textbox>
          </v:shape>
        </w:pict>
      </w:r>
      <w:r w:rsidR="00D85006">
        <w:rPr>
          <w:rFonts w:ascii="HGP創英角ｺﾞｼｯｸUB" w:eastAsia="HGP創英角ｺﾞｼｯｸUB" w:hAnsi="HGP創英角ｺﾞｼｯｸUB"/>
          <w:noProof/>
          <w:sz w:val="44"/>
          <w:szCs w:val="44"/>
          <w:shd w:val="pct15" w:color="auto" w:fill="FFFFFF"/>
        </w:rPr>
        <w:pict>
          <v:shape id="_x0000_s1031" type="#_x0000_t202" style="position:absolute;left:0;text-align:left;margin-left:255.75pt;margin-top:204.75pt;width:250.5pt;height:267pt;z-index:251662336">
            <v:textbox style="mso-next-textbox:#_x0000_s1031" inset="5.85pt,.7pt,5.85pt,.7pt">
              <w:txbxContent>
                <w:p w:rsidR="005D7649" w:rsidRDefault="009908D2" w:rsidP="005D7649">
                  <w:pPr>
                    <w:spacing w:line="520" w:lineRule="exact"/>
                    <w:rPr>
                      <w:rFonts w:ascii="HGP創英角ｺﾞｼｯｸUB" w:eastAsia="HGP創英角ｺﾞｼｯｸUB" w:hAnsi="HGP創英角ｺﾞｼｯｸUB"/>
                      <w:sz w:val="32"/>
                      <w:szCs w:val="32"/>
                    </w:rPr>
                  </w:pPr>
                  <w:r w:rsidRPr="00730D7D">
                    <w:rPr>
                      <w:rFonts w:ascii="HGP創英角ｺﾞｼｯｸUB" w:eastAsia="HGP創英角ｺﾞｼｯｸUB" w:hAnsi="HGP創英角ｺﾞｼｯｸUB" w:hint="eastAsia"/>
                      <w:sz w:val="32"/>
                      <w:szCs w:val="32"/>
                    </w:rPr>
                    <w:t>②東亜警備保障</w:t>
                  </w:r>
                </w:p>
                <w:p w:rsidR="00D8445C" w:rsidRPr="008F0A2F" w:rsidRDefault="009908D2" w:rsidP="008F0A2F">
                  <w:pPr>
                    <w:spacing w:line="520" w:lineRule="exact"/>
                    <w:rPr>
                      <w:rFonts w:ascii="HGP創英角ｺﾞｼｯｸUB" w:eastAsia="HGP創英角ｺﾞｼｯｸUB" w:hAnsi="HGP創英角ｺﾞｼｯｸUB"/>
                      <w:sz w:val="32"/>
                      <w:szCs w:val="32"/>
                    </w:rPr>
                  </w:pPr>
                  <w:r w:rsidRPr="00730D7D">
                    <w:rPr>
                      <w:rFonts w:ascii="HGP創英角ｺﾞｼｯｸUB" w:eastAsia="HGP創英角ｺﾞｼｯｸUB" w:hAnsi="HGP創英角ｺﾞｼｯｸUB" w:hint="eastAsia"/>
                      <w:sz w:val="32"/>
                      <w:szCs w:val="32"/>
                    </w:rPr>
                    <w:t>「安心安全システム」</w:t>
                  </w:r>
                </w:p>
                <w:p w:rsidR="00730D7D" w:rsidRPr="008F0A2F" w:rsidRDefault="00122661" w:rsidP="00730D7D">
                  <w:pPr>
                    <w:spacing w:line="320" w:lineRule="exact"/>
                    <w:rPr>
                      <w:rFonts w:ascii="HGP創英角ｺﾞｼｯｸUB" w:eastAsia="HGP創英角ｺﾞｼｯｸUB" w:hAnsi="HGP創英角ｺﾞｼｯｸUB"/>
                      <w:sz w:val="28"/>
                      <w:szCs w:val="28"/>
                    </w:rPr>
                  </w:pPr>
                  <w:r w:rsidRPr="00730D7D">
                    <w:rPr>
                      <w:rFonts w:asciiTheme="majorEastAsia" w:eastAsiaTheme="majorEastAsia" w:hAnsiTheme="majorEastAsia" w:hint="eastAsia"/>
                      <w:sz w:val="28"/>
                      <w:szCs w:val="28"/>
                    </w:rPr>
                    <w:t>本体</w:t>
                  </w:r>
                  <w:r w:rsidR="00DB2E74" w:rsidRPr="00DB2E74">
                    <w:rPr>
                      <w:rFonts w:asciiTheme="majorEastAsia" w:eastAsiaTheme="majorEastAsia" w:hAnsiTheme="majorEastAsia" w:hint="eastAsia"/>
                      <w:sz w:val="28"/>
                      <w:szCs w:val="28"/>
                    </w:rPr>
                    <w:t>・ペンダント</w:t>
                  </w:r>
                  <w:r w:rsidRPr="00730D7D">
                    <w:rPr>
                      <w:rFonts w:asciiTheme="majorEastAsia" w:eastAsiaTheme="majorEastAsia" w:hAnsiTheme="majorEastAsia" w:hint="eastAsia"/>
                      <w:sz w:val="28"/>
                      <w:szCs w:val="28"/>
                    </w:rPr>
                    <w:t>の緊急ボタンを押すことで、</w:t>
                  </w:r>
                  <w:r w:rsidR="00730D7D" w:rsidRPr="00730D7D">
                    <w:rPr>
                      <w:rFonts w:asciiTheme="majorEastAsia" w:eastAsiaTheme="majorEastAsia" w:hAnsiTheme="majorEastAsia" w:hint="eastAsia"/>
                      <w:sz w:val="28"/>
                      <w:szCs w:val="28"/>
                    </w:rPr>
                    <w:t>警備会社の管制室に通報が伝わります。管制室からの電話確認を行うと同時に、現場派遣員（ｶﾞｰﾄﾞﾏﾝ）が自宅に急行し異常の有無を確認し、現状に応じた対応・連絡をおこないます</w:t>
                  </w:r>
                  <w:r w:rsidR="00730D7D">
                    <w:rPr>
                      <w:rFonts w:ascii="HGP創英角ｺﾞｼｯｸUB" w:eastAsia="HGP創英角ｺﾞｼｯｸUB" w:hAnsi="HGP創英角ｺﾞｼｯｸUB" w:hint="eastAsia"/>
                      <w:sz w:val="28"/>
                      <w:szCs w:val="28"/>
                    </w:rPr>
                    <w:t>。</w:t>
                  </w:r>
                  <w:r w:rsidR="00FD1D68" w:rsidRPr="00FD1D68">
                    <w:rPr>
                      <w:rFonts w:asciiTheme="majorEastAsia" w:eastAsiaTheme="majorEastAsia" w:hAnsiTheme="majorEastAsia" w:hint="eastAsia"/>
                      <w:sz w:val="22"/>
                    </w:rPr>
                    <w:t>（</w:t>
                  </w:r>
                  <w:r w:rsidR="001E68BB">
                    <w:rPr>
                      <w:rFonts w:asciiTheme="majorEastAsia" w:eastAsiaTheme="majorEastAsia" w:hAnsiTheme="majorEastAsia" w:hint="eastAsia"/>
                      <w:sz w:val="22"/>
                    </w:rPr>
                    <w:t>火災・</w:t>
                  </w:r>
                  <w:r w:rsidR="00FD1D68">
                    <w:rPr>
                      <w:rFonts w:asciiTheme="majorEastAsia" w:eastAsiaTheme="majorEastAsia" w:hAnsiTheme="majorEastAsia" w:hint="eastAsia"/>
                      <w:sz w:val="22"/>
                    </w:rPr>
                    <w:t>動作</w:t>
                  </w:r>
                  <w:r w:rsidR="00FD1D68" w:rsidRPr="00FD1D68">
                    <w:rPr>
                      <w:rFonts w:asciiTheme="majorEastAsia" w:eastAsiaTheme="majorEastAsia" w:hAnsiTheme="majorEastAsia" w:hint="eastAsia"/>
                      <w:sz w:val="22"/>
                    </w:rPr>
                    <w:t>監視センサーが付属されます）</w:t>
                  </w:r>
                </w:p>
              </w:txbxContent>
            </v:textbox>
          </v:shape>
        </w:pict>
      </w:r>
      <w:r w:rsidR="00D85006">
        <w:rPr>
          <w:rFonts w:ascii="HGP創英角ｺﾞｼｯｸUB" w:eastAsia="HGP創英角ｺﾞｼｯｸUB" w:hAnsi="HGP創英角ｺﾞｼｯｸUB"/>
          <w:noProof/>
          <w:sz w:val="44"/>
          <w:szCs w:val="44"/>
        </w:rPr>
        <w:pict>
          <v:shape id="_x0000_s1040" type="#_x0000_t202" style="position:absolute;left:0;text-align:left;margin-left:276.75pt;margin-top:371.25pt;width:205.5pt;height:90.75pt;z-index:251670528">
            <v:textbox style="mso-next-textbox:#_x0000_s1040" inset="5.85pt,.7pt,5.85pt,.7pt">
              <w:txbxContent>
                <w:p w:rsidR="00D8445C" w:rsidRPr="00122661" w:rsidRDefault="00D8445C" w:rsidP="009C203F">
                  <w:pPr>
                    <w:spacing w:line="260" w:lineRule="exact"/>
                    <w:rPr>
                      <w:sz w:val="18"/>
                      <w:szCs w:val="18"/>
                    </w:rPr>
                  </w:pPr>
                </w:p>
                <w:p w:rsidR="00D8445C" w:rsidRPr="00D8445C" w:rsidRDefault="00D8445C" w:rsidP="009C203F">
                  <w:pPr>
                    <w:spacing w:line="260" w:lineRule="exact"/>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rPr>
                    <w:t>※設置費用（８，４００円）は</w:t>
                  </w:r>
                </w:p>
                <w:p w:rsidR="00D8445C" w:rsidRPr="00D8445C" w:rsidRDefault="00D8445C" w:rsidP="00D8445C">
                  <w:pPr>
                    <w:spacing w:line="260" w:lineRule="exact"/>
                    <w:ind w:firstLineChars="100" w:firstLine="280"/>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rPr>
                    <w:t>町が負担します</w:t>
                  </w:r>
                </w:p>
                <w:p w:rsidR="00D8445C" w:rsidRPr="00D8445C" w:rsidRDefault="00D8445C" w:rsidP="009C203F">
                  <w:pPr>
                    <w:spacing w:line="260" w:lineRule="exact"/>
                    <w:rPr>
                      <w:rFonts w:ascii="HGP創英角ｺﾞｼｯｸUB" w:eastAsia="HGP創英角ｺﾞｼｯｸUB" w:hAnsi="HGP創英角ｺﾞｼｯｸUB"/>
                      <w:sz w:val="28"/>
                      <w:szCs w:val="28"/>
                    </w:rPr>
                  </w:pPr>
                </w:p>
                <w:p w:rsidR="00D8445C" w:rsidRPr="00D8445C" w:rsidRDefault="00D8445C" w:rsidP="009C203F">
                  <w:pPr>
                    <w:spacing w:line="260" w:lineRule="exact"/>
                    <w:rPr>
                      <w:rFonts w:ascii="HGP創英角ｺﾞｼｯｸUB" w:eastAsia="HGP創英角ｺﾞｼｯｸUB" w:hAnsi="HGP創英角ｺﾞｼｯｸUB"/>
                      <w:sz w:val="28"/>
                      <w:szCs w:val="28"/>
                      <w:u w:val="single"/>
                    </w:rPr>
                  </w:pPr>
                  <w:r w:rsidRPr="00D8445C">
                    <w:rPr>
                      <w:rFonts w:ascii="HGP創英角ｺﾞｼｯｸUB" w:eastAsia="HGP創英角ｺﾞｼｯｸUB" w:hAnsi="HGP創英角ｺﾞｼｯｸUB" w:hint="eastAsia"/>
                      <w:sz w:val="28"/>
                      <w:szCs w:val="28"/>
                    </w:rPr>
                    <w:t>※</w:t>
                  </w:r>
                  <w:r w:rsidR="00C524BB">
                    <w:rPr>
                      <w:rFonts w:ascii="HGP創英角ｺﾞｼｯｸUB" w:eastAsia="HGP創英角ｺﾞｼｯｸUB" w:hAnsi="HGP創英角ｺﾞｼｯｸUB" w:hint="eastAsia"/>
                      <w:sz w:val="28"/>
                      <w:szCs w:val="28"/>
                      <w:u w:val="single"/>
                    </w:rPr>
                    <w:t>使用料（年額３３，６００</w:t>
                  </w:r>
                  <w:r w:rsidRPr="00D8445C">
                    <w:rPr>
                      <w:rFonts w:ascii="HGP創英角ｺﾞｼｯｸUB" w:eastAsia="HGP創英角ｺﾞｼｯｸUB" w:hAnsi="HGP創英角ｺﾞｼｯｸUB" w:hint="eastAsia"/>
                      <w:sz w:val="28"/>
                      <w:szCs w:val="28"/>
                      <w:u w:val="single"/>
                    </w:rPr>
                    <w:t>円）は</w:t>
                  </w:r>
                </w:p>
                <w:p w:rsidR="00D8445C" w:rsidRPr="00D8445C" w:rsidRDefault="00D8445C" w:rsidP="00D8445C">
                  <w:pPr>
                    <w:spacing w:line="260" w:lineRule="exact"/>
                    <w:ind w:firstLineChars="100" w:firstLine="280"/>
                    <w:rPr>
                      <w:rFonts w:ascii="HGP創英角ｺﾞｼｯｸUB" w:eastAsia="HGP創英角ｺﾞｼｯｸUB" w:hAnsi="HGP創英角ｺﾞｼｯｸUB"/>
                      <w:sz w:val="20"/>
                      <w:szCs w:val="20"/>
                    </w:rPr>
                  </w:pPr>
                  <w:r w:rsidRPr="00D8445C">
                    <w:rPr>
                      <w:rFonts w:ascii="HGP創英角ｺﾞｼｯｸUB" w:eastAsia="HGP創英角ｺﾞｼｯｸUB" w:hAnsi="HGP創英角ｺﾞｼｯｸUB" w:hint="eastAsia"/>
                      <w:sz w:val="28"/>
                      <w:szCs w:val="28"/>
                      <w:u w:val="single"/>
                    </w:rPr>
                    <w:t>個人負担となります</w:t>
                  </w:r>
                </w:p>
              </w:txbxContent>
            </v:textbox>
          </v:shape>
        </w:pict>
      </w:r>
      <w:r w:rsidR="00D85006">
        <w:rPr>
          <w:rFonts w:ascii="HGP創英角ｺﾞｼｯｸUB" w:eastAsia="HGP創英角ｺﾞｼｯｸUB" w:hAnsi="HGP創英角ｺﾞｼｯｸUB"/>
          <w:noProof/>
          <w:sz w:val="44"/>
          <w:szCs w:val="44"/>
        </w:rPr>
        <w:pict>
          <v:roundrect id="_x0000_s1047" style="position:absolute;left:0;text-align:left;margin-left:182.85pt;margin-top:93pt;width:386.25pt;height:111.75pt;z-index:251659263" arcsize="10923f" fillcolor="#d8d8d8 [2732]" strokecolor="#a5a5a5 [2092]">
            <v:textbox inset="5.85pt,.7pt,5.85pt,.7pt"/>
          </v:roundrect>
        </w:pict>
      </w:r>
      <w:r w:rsidR="00D85006">
        <w:rPr>
          <w:rFonts w:ascii="HGP創英角ｺﾞｼｯｸUB" w:eastAsia="HGP創英角ｺﾞｼｯｸUB" w:hAnsi="HGP創英角ｺﾞｼｯｸUB"/>
          <w:noProof/>
          <w:sz w:val="44"/>
          <w:szCs w:val="44"/>
        </w:rPr>
        <w:pict>
          <v:shape id="_x0000_s1045" type="#_x0000_t202" style="position:absolute;left:0;text-align:left;margin-left:405.75pt;margin-top:105pt;width:100.5pt;height:91.5pt;z-index:251673600" stroked="f">
            <v:textbox style="mso-next-textbox:#_x0000_s1045" inset="5.85pt,.7pt,5.85pt,.7pt">
              <w:txbxContent>
                <w:p w:rsidR="008F0A2F" w:rsidRDefault="008F0A2F">
                  <w:r>
                    <w:rPr>
                      <w:noProof/>
                    </w:rPr>
                    <w:drawing>
                      <wp:inline distT="0" distB="0" distL="0" distR="0" wp14:anchorId="5D0EE8CA" wp14:editId="20056760">
                        <wp:extent cx="1228725" cy="113629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6299"/>
                                </a:xfrm>
                                <a:prstGeom prst="rect">
                                  <a:avLst/>
                                </a:prstGeom>
                                <a:noFill/>
                                <a:ln>
                                  <a:noFill/>
                                </a:ln>
                              </pic:spPr>
                            </pic:pic>
                          </a:graphicData>
                        </a:graphic>
                      </wp:inline>
                    </w:drawing>
                  </w:r>
                </w:p>
              </w:txbxContent>
            </v:textbox>
          </v:shape>
        </w:pict>
      </w:r>
      <w:r w:rsidR="00D85006">
        <w:rPr>
          <w:rFonts w:ascii="HGP創英角ｺﾞｼｯｸUB" w:eastAsia="HGP創英角ｺﾞｼｯｸUB" w:hAnsi="HGP創英角ｺﾞｼｯｸUB"/>
          <w:noProof/>
          <w:sz w:val="44"/>
          <w:szCs w:val="44"/>
        </w:rPr>
        <w:pict>
          <v:shape id="_x0000_s1044" type="#_x0000_t202" style="position:absolute;left:0;text-align:left;margin-left:206.4pt;margin-top:99.75pt;width:173.25pt;height:96.75pt;z-index:251672576;mso-position-horizontal:absolute" filled="f" stroked="f">
            <v:textbox style="mso-next-textbox:#_x0000_s1044" inset="5.85pt,.7pt,5.85pt,.7pt">
              <w:txbxContent>
                <w:p w:rsidR="008F0A2F" w:rsidRDefault="008F0A2F" w:rsidP="008F0A2F">
                  <w:pPr>
                    <w:jc w:val="center"/>
                  </w:pPr>
                  <w:r>
                    <w:rPr>
                      <w:noProof/>
                    </w:rPr>
                    <w:drawing>
                      <wp:inline distT="0" distB="0" distL="0" distR="0" wp14:anchorId="7580681E" wp14:editId="5A2731F8">
                        <wp:extent cx="1790700" cy="1114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90" cy="1114045"/>
                                </a:xfrm>
                                <a:prstGeom prst="rect">
                                  <a:avLst/>
                                </a:prstGeom>
                                <a:noFill/>
                                <a:ln>
                                  <a:noFill/>
                                </a:ln>
                              </pic:spPr>
                            </pic:pic>
                          </a:graphicData>
                        </a:graphic>
                      </wp:inline>
                    </w:drawing>
                  </w:r>
                </w:p>
              </w:txbxContent>
            </v:textbox>
          </v:shape>
        </w:pict>
      </w:r>
      <w:r w:rsidR="00D85006">
        <w:rPr>
          <w:rFonts w:ascii="HGP創英角ｺﾞｼｯｸUB" w:eastAsia="HGP創英角ｺﾞｼｯｸUB" w:hAnsi="HGP創英角ｺﾞｼｯｸUB"/>
          <w:noProof/>
          <w:sz w:val="44"/>
          <w:szCs w:val="44"/>
          <w:shd w:val="pct15" w:color="auto" w:fill="FFFFFF"/>
        </w:rPr>
        <w:pict>
          <v:shape id="_x0000_s1030" type="#_x0000_t202" style="position:absolute;left:0;text-align:left;margin-left:0;margin-top:204.75pt;width:241.5pt;height:267pt;z-index:251661312">
            <v:textbox style="mso-next-textbox:#_x0000_s1030" inset="5.85pt,.7pt,5.85pt,.7pt">
              <w:txbxContent>
                <w:p w:rsidR="005D7649" w:rsidRDefault="009908D2" w:rsidP="005D7649">
                  <w:pPr>
                    <w:pStyle w:val="a6"/>
                    <w:numPr>
                      <w:ilvl w:val="0"/>
                      <w:numId w:val="3"/>
                    </w:numPr>
                    <w:spacing w:line="500" w:lineRule="exact"/>
                    <w:ind w:leftChars="0" w:left="357"/>
                    <w:rPr>
                      <w:rFonts w:ascii="HGP創英角ｺﾞｼｯｸUB" w:eastAsia="HGP創英角ｺﾞｼｯｸUB" w:hAnsi="HGP創英角ｺﾞｼｯｸUB"/>
                      <w:sz w:val="32"/>
                      <w:szCs w:val="32"/>
                    </w:rPr>
                  </w:pPr>
                  <w:r w:rsidRPr="00122661">
                    <w:rPr>
                      <w:rFonts w:ascii="HGP創英角ｺﾞｼｯｸUB" w:eastAsia="HGP創英角ｺﾞｼｯｸUB" w:hAnsi="HGP創英角ｺﾞｼｯｸUB" w:hint="eastAsia"/>
                      <w:sz w:val="32"/>
                      <w:szCs w:val="32"/>
                    </w:rPr>
                    <w:t>ＮＴＴ福祉電話シルバーホン</w:t>
                  </w:r>
                </w:p>
                <w:p w:rsidR="00D8445C" w:rsidRPr="008F0A2F" w:rsidRDefault="009F4D4B" w:rsidP="008F0A2F">
                  <w:pPr>
                    <w:pStyle w:val="a6"/>
                    <w:spacing w:line="500" w:lineRule="exact"/>
                    <w:ind w:leftChars="0" w:left="357"/>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「あんしんＳ</w:t>
                  </w:r>
                  <w:r w:rsidR="00476238">
                    <w:rPr>
                      <w:rFonts w:ascii="HGP創英角ｺﾞｼｯｸUB" w:eastAsia="HGP創英角ｺﾞｼｯｸUB" w:hAnsi="HGP創英角ｺﾞｼｯｸUB" w:hint="eastAsia"/>
                      <w:sz w:val="32"/>
                      <w:szCs w:val="32"/>
                    </w:rPr>
                    <w:t>Ⅵ</w:t>
                  </w:r>
                  <w:r w:rsidR="009908D2" w:rsidRPr="00122661">
                    <w:rPr>
                      <w:rFonts w:ascii="HGP創英角ｺﾞｼｯｸUB" w:eastAsia="HGP創英角ｺﾞｼｯｸUB" w:hAnsi="HGP創英角ｺﾞｼｯｸUB" w:hint="eastAsia"/>
                      <w:sz w:val="32"/>
                      <w:szCs w:val="32"/>
                    </w:rPr>
                    <w:t>」</w:t>
                  </w:r>
                </w:p>
                <w:p w:rsidR="009C203F" w:rsidRPr="00730D7D" w:rsidRDefault="009C203F" w:rsidP="00730D7D">
                  <w:pPr>
                    <w:spacing w:line="320" w:lineRule="exact"/>
                    <w:rPr>
                      <w:rFonts w:asciiTheme="majorEastAsia" w:eastAsiaTheme="majorEastAsia" w:hAnsiTheme="majorEastAsia"/>
                      <w:sz w:val="28"/>
                      <w:szCs w:val="28"/>
                    </w:rPr>
                  </w:pPr>
                  <w:r w:rsidRPr="00730D7D">
                    <w:rPr>
                      <w:rFonts w:asciiTheme="majorEastAsia" w:eastAsiaTheme="majorEastAsia" w:hAnsiTheme="majorEastAsia" w:hint="eastAsia"/>
                      <w:sz w:val="28"/>
                      <w:szCs w:val="28"/>
                    </w:rPr>
                    <w:t>本体・ペンダントの非常ボタンを押すことで、緊急通報を発信し通話が可能となります。ご家族などあらかじめ登録した最大９カ所の通報先に順次通報します。</w:t>
                  </w:r>
                </w:p>
                <w:p w:rsidR="009C203F" w:rsidRPr="00730D7D" w:rsidRDefault="009C203F" w:rsidP="009C203F">
                  <w:pPr>
                    <w:pStyle w:val="a6"/>
                    <w:spacing w:line="320" w:lineRule="exact"/>
                    <w:ind w:leftChars="0" w:left="357"/>
                    <w:rPr>
                      <w:rFonts w:asciiTheme="majorEastAsia" w:eastAsiaTheme="majorEastAsia" w:hAnsiTheme="majorEastAsia"/>
                      <w:sz w:val="28"/>
                      <w:szCs w:val="28"/>
                    </w:rPr>
                  </w:pPr>
                  <w:r w:rsidRPr="00730D7D">
                    <w:rPr>
                      <w:rFonts w:asciiTheme="majorEastAsia" w:eastAsiaTheme="majorEastAsia" w:hAnsiTheme="majorEastAsia" w:hint="eastAsia"/>
                      <w:sz w:val="28"/>
                      <w:szCs w:val="28"/>
                    </w:rPr>
                    <w:t>（登録先は携帯電話でも可です）</w:t>
                  </w:r>
                </w:p>
                <w:p w:rsidR="009C203F" w:rsidRPr="009C203F" w:rsidRDefault="009C203F" w:rsidP="009C203F">
                  <w:pPr>
                    <w:pStyle w:val="a6"/>
                    <w:spacing w:line="320" w:lineRule="exact"/>
                    <w:ind w:leftChars="0" w:left="0"/>
                    <w:rPr>
                      <w:rFonts w:ascii="HGP創英角ｺﾞｼｯｸUB" w:eastAsia="HGP創英角ｺﾞｼｯｸUB" w:hAnsi="HGP創英角ｺﾞｼｯｸUB"/>
                      <w:sz w:val="28"/>
                      <w:szCs w:val="28"/>
                    </w:rPr>
                  </w:pPr>
                </w:p>
              </w:txbxContent>
            </v:textbox>
          </v:shape>
        </w:pict>
      </w:r>
      <w:r w:rsidR="00D85006">
        <w:rPr>
          <w:rFonts w:ascii="HGP創英角ｺﾞｼｯｸUB" w:eastAsia="HGP創英角ｺﾞｼｯｸUB" w:hAnsi="HGP創英角ｺﾞｼｯｸUB"/>
          <w:noProof/>
          <w:sz w:val="44"/>
          <w:szCs w:val="44"/>
          <w:shd w:val="pct15" w:color="auto" w:fill="FFFFFF"/>
        </w:rPr>
        <w:pict>
          <v:shape id="_x0000_s1032" type="#_x0000_t202" style="position:absolute;left:0;text-align:left;margin-left:23.25pt;margin-top:363pt;width:200.25pt;height:99pt;z-index:251663360">
            <v:textbox style="mso-next-textbox:#_x0000_s1032" inset="5.85pt,.7pt,5.85pt,.7pt">
              <w:txbxContent>
                <w:p w:rsidR="00122661" w:rsidRPr="00122661" w:rsidRDefault="00122661" w:rsidP="009C203F">
                  <w:pPr>
                    <w:spacing w:line="260" w:lineRule="exact"/>
                    <w:rPr>
                      <w:sz w:val="18"/>
                      <w:szCs w:val="18"/>
                    </w:rPr>
                  </w:pPr>
                </w:p>
                <w:p w:rsidR="00D8445C" w:rsidRPr="00D8445C" w:rsidRDefault="009C203F" w:rsidP="009C203F">
                  <w:pPr>
                    <w:spacing w:line="260" w:lineRule="exact"/>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rPr>
                    <w:t>※設置費用</w:t>
                  </w:r>
                  <w:r w:rsidR="003F3D91">
                    <w:rPr>
                      <w:rFonts w:ascii="HGP創英角ｺﾞｼｯｸUB" w:eastAsia="HGP創英角ｺﾞｼｯｸUB" w:hAnsi="HGP創英角ｺﾞｼｯｸUB" w:hint="eastAsia"/>
                      <w:sz w:val="28"/>
                      <w:szCs w:val="28"/>
                    </w:rPr>
                    <w:t>（２，９</w:t>
                  </w:r>
                  <w:r w:rsidR="004C2934" w:rsidRPr="00D8445C">
                    <w:rPr>
                      <w:rFonts w:ascii="HGP創英角ｺﾞｼｯｸUB" w:eastAsia="HGP創英角ｺﾞｼｯｸUB" w:hAnsi="HGP創英角ｺﾞｼｯｸUB" w:hint="eastAsia"/>
                      <w:sz w:val="28"/>
                      <w:szCs w:val="28"/>
                    </w:rPr>
                    <w:t>００円）</w:t>
                  </w:r>
                  <w:r w:rsidR="000A0717" w:rsidRPr="00D8445C">
                    <w:rPr>
                      <w:rFonts w:ascii="HGP創英角ｺﾞｼｯｸUB" w:eastAsia="HGP創英角ｺﾞｼｯｸUB" w:hAnsi="HGP創英角ｺﾞｼｯｸUB" w:hint="eastAsia"/>
                      <w:sz w:val="28"/>
                      <w:szCs w:val="28"/>
                    </w:rPr>
                    <w:t>は</w:t>
                  </w:r>
                </w:p>
                <w:p w:rsidR="009C203F" w:rsidRPr="00D8445C" w:rsidRDefault="000A0717" w:rsidP="00D8445C">
                  <w:pPr>
                    <w:spacing w:line="260" w:lineRule="exact"/>
                    <w:ind w:firstLineChars="100" w:firstLine="280"/>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rPr>
                    <w:t>町が</w:t>
                  </w:r>
                  <w:r w:rsidR="009C203F" w:rsidRPr="00D8445C">
                    <w:rPr>
                      <w:rFonts w:ascii="HGP創英角ｺﾞｼｯｸUB" w:eastAsia="HGP創英角ｺﾞｼｯｸUB" w:hAnsi="HGP創英角ｺﾞｼｯｸUB" w:hint="eastAsia"/>
                      <w:sz w:val="28"/>
                      <w:szCs w:val="28"/>
                    </w:rPr>
                    <w:t>負担します</w:t>
                  </w:r>
                </w:p>
                <w:p w:rsidR="009C203F" w:rsidRPr="00D8445C" w:rsidRDefault="009C203F" w:rsidP="009C203F">
                  <w:pPr>
                    <w:spacing w:line="260" w:lineRule="exact"/>
                    <w:rPr>
                      <w:rFonts w:ascii="HGP創英角ｺﾞｼｯｸUB" w:eastAsia="HGP創英角ｺﾞｼｯｸUB" w:hAnsi="HGP創英角ｺﾞｼｯｸUB"/>
                      <w:sz w:val="28"/>
                      <w:szCs w:val="28"/>
                    </w:rPr>
                  </w:pPr>
                </w:p>
                <w:p w:rsidR="00D8445C" w:rsidRPr="00D8445C" w:rsidRDefault="009C203F" w:rsidP="009C203F">
                  <w:pPr>
                    <w:spacing w:line="260" w:lineRule="exact"/>
                    <w:rPr>
                      <w:rFonts w:ascii="HGP創英角ｺﾞｼｯｸUB" w:eastAsia="HGP創英角ｺﾞｼｯｸUB" w:hAnsi="HGP創英角ｺﾞｼｯｸUB"/>
                      <w:sz w:val="28"/>
                      <w:szCs w:val="28"/>
                      <w:u w:val="single"/>
                    </w:rPr>
                  </w:pPr>
                  <w:r w:rsidRPr="00D8445C">
                    <w:rPr>
                      <w:rFonts w:ascii="HGP創英角ｺﾞｼｯｸUB" w:eastAsia="HGP創英角ｺﾞｼｯｸUB" w:hAnsi="HGP創英角ｺﾞｼｯｸUB" w:hint="eastAsia"/>
                      <w:sz w:val="28"/>
                      <w:szCs w:val="28"/>
                    </w:rPr>
                    <w:t>※</w:t>
                  </w:r>
                  <w:r w:rsidR="004C2934" w:rsidRPr="00D8445C">
                    <w:rPr>
                      <w:rFonts w:ascii="HGP創英角ｺﾞｼｯｸUB" w:eastAsia="HGP創英角ｺﾞｼｯｸUB" w:hAnsi="HGP創英角ｺﾞｼｯｸUB" w:hint="eastAsia"/>
                      <w:sz w:val="28"/>
                      <w:szCs w:val="28"/>
                      <w:u w:val="single"/>
                    </w:rPr>
                    <w:t>使用料（月額　３８０</w:t>
                  </w:r>
                  <w:r w:rsidRPr="00D8445C">
                    <w:rPr>
                      <w:rFonts w:ascii="HGP創英角ｺﾞｼｯｸUB" w:eastAsia="HGP創英角ｺﾞｼｯｸUB" w:hAnsi="HGP創英角ｺﾞｼｯｸUB" w:hint="eastAsia"/>
                      <w:sz w:val="28"/>
                      <w:szCs w:val="28"/>
                      <w:u w:val="single"/>
                    </w:rPr>
                    <w:t>円）は</w:t>
                  </w:r>
                </w:p>
                <w:p w:rsidR="009C203F" w:rsidRPr="00D8445C" w:rsidRDefault="009C203F" w:rsidP="00D8445C">
                  <w:pPr>
                    <w:spacing w:line="260" w:lineRule="exact"/>
                    <w:ind w:firstLineChars="100" w:firstLine="280"/>
                    <w:rPr>
                      <w:rFonts w:ascii="HGP創英角ｺﾞｼｯｸUB" w:eastAsia="HGP創英角ｺﾞｼｯｸUB" w:hAnsi="HGP創英角ｺﾞｼｯｸUB"/>
                      <w:sz w:val="28"/>
                      <w:szCs w:val="28"/>
                    </w:rPr>
                  </w:pPr>
                  <w:r w:rsidRPr="00D8445C">
                    <w:rPr>
                      <w:rFonts w:ascii="HGP創英角ｺﾞｼｯｸUB" w:eastAsia="HGP創英角ｺﾞｼｯｸUB" w:hAnsi="HGP創英角ｺﾞｼｯｸUB" w:hint="eastAsia"/>
                      <w:sz w:val="28"/>
                      <w:szCs w:val="28"/>
                      <w:u w:val="single"/>
                    </w:rPr>
                    <w:t>個人負担となります</w:t>
                  </w:r>
                </w:p>
              </w:txbxContent>
            </v:textbox>
          </v:shape>
        </w:pict>
      </w:r>
      <w:r w:rsidR="00D85006">
        <w:rPr>
          <w:rFonts w:ascii="HGP創英角ｺﾞｼｯｸUB" w:eastAsia="HGP創英角ｺﾞｼｯｸUB" w:hAnsi="HGP創英角ｺﾞｼｯｸUB"/>
          <w:noProof/>
          <w:sz w:val="44"/>
          <w:szCs w:val="44"/>
          <w:bdr w:val="single" w:sz="4" w:space="0" w:color="auto"/>
          <w:shd w:val="pct15" w:color="auto" w:fill="FFFFFF"/>
        </w:rPr>
        <w:pict>
          <v:shape id="_x0000_s1029" type="#_x0000_t202" style="position:absolute;left:0;text-align:left;margin-left:0;margin-top:38.25pt;width:764.25pt;height:54.75pt;z-index:251660288;mso-width-relative:margin;mso-height-relative:margin">
            <v:textbox style="mso-next-textbox:#_x0000_s1029">
              <w:txbxContent>
                <w:p w:rsidR="002D31D7" w:rsidRPr="00CD3CE7" w:rsidRDefault="002D31D7" w:rsidP="002D31D7">
                  <w:pPr>
                    <w:pStyle w:val="a3"/>
                    <w:spacing w:line="320" w:lineRule="exact"/>
                    <w:rPr>
                      <w:rFonts w:asciiTheme="majorEastAsia" w:eastAsiaTheme="majorEastAsia" w:hAnsiTheme="majorEastAsia"/>
                      <w:sz w:val="24"/>
                      <w:szCs w:val="24"/>
                    </w:rPr>
                  </w:pPr>
                  <w:r w:rsidRPr="00CD3CE7">
                    <w:rPr>
                      <w:rFonts w:hint="eastAsia"/>
                      <w:sz w:val="24"/>
                      <w:szCs w:val="24"/>
                    </w:rPr>
                    <w:t>【</w:t>
                  </w:r>
                  <w:r w:rsidR="009908D2" w:rsidRPr="00CD3CE7">
                    <w:rPr>
                      <w:rFonts w:asciiTheme="majorEastAsia" w:eastAsiaTheme="majorEastAsia" w:hAnsiTheme="majorEastAsia" w:hint="eastAsia"/>
                      <w:sz w:val="24"/>
                      <w:szCs w:val="24"/>
                    </w:rPr>
                    <w:t>設置の</w:t>
                  </w:r>
                  <w:r w:rsidRPr="00CD3CE7">
                    <w:rPr>
                      <w:rFonts w:asciiTheme="majorEastAsia" w:eastAsiaTheme="majorEastAsia" w:hAnsiTheme="majorEastAsia" w:hint="eastAsia"/>
                      <w:sz w:val="24"/>
                      <w:szCs w:val="24"/>
                    </w:rPr>
                    <w:t>目的】</w:t>
                  </w:r>
                </w:p>
                <w:p w:rsidR="002D31D7" w:rsidRPr="00CD3CE7" w:rsidRDefault="009908D2" w:rsidP="002D31D7">
                  <w:pPr>
                    <w:pStyle w:val="a3"/>
                    <w:spacing w:line="320" w:lineRule="exact"/>
                    <w:rPr>
                      <w:rFonts w:asciiTheme="majorEastAsia" w:eastAsiaTheme="majorEastAsia" w:hAnsiTheme="majorEastAsia"/>
                      <w:sz w:val="24"/>
                      <w:szCs w:val="24"/>
                    </w:rPr>
                  </w:pPr>
                  <w:r w:rsidRPr="00CD3CE7">
                    <w:rPr>
                      <w:rFonts w:asciiTheme="majorEastAsia" w:eastAsiaTheme="majorEastAsia" w:hAnsiTheme="majorEastAsia" w:hint="eastAsia"/>
                      <w:sz w:val="24"/>
                      <w:szCs w:val="24"/>
                    </w:rPr>
                    <w:t>自宅で生活する</w:t>
                  </w:r>
                  <w:r w:rsidR="002D31D7" w:rsidRPr="00CD3CE7">
                    <w:rPr>
                      <w:rFonts w:asciiTheme="majorEastAsia" w:eastAsiaTheme="majorEastAsia" w:hAnsiTheme="majorEastAsia" w:hint="eastAsia"/>
                      <w:sz w:val="24"/>
                      <w:szCs w:val="24"/>
                    </w:rPr>
                    <w:t>ひとり暮らし高齢者・ひとり暮らし重度障害者の方に対し、緊急通報装置を設置することにより、日常生活上の不安解消や急病等の緊急時に迅速かつ適切な対応がとれる体制を作る。</w:t>
                  </w:r>
                </w:p>
              </w:txbxContent>
            </v:textbox>
          </v:shape>
        </w:pict>
      </w:r>
      <w:r w:rsidR="00941C5A" w:rsidRPr="00CD3CE7">
        <w:rPr>
          <w:rFonts w:ascii="HGP創英角ｺﾞｼｯｸUB" w:eastAsia="HGP創英角ｺﾞｼｯｸUB" w:hAnsi="HGP創英角ｺﾞｼｯｸUB" w:hint="eastAsia"/>
          <w:sz w:val="44"/>
          <w:szCs w:val="44"/>
          <w:bdr w:val="single" w:sz="4" w:space="0" w:color="auto"/>
          <w:shd w:val="pct15" w:color="auto" w:fill="FFFFFF"/>
        </w:rPr>
        <w:t>緊急通報装置の設置について</w:t>
      </w:r>
      <w:bookmarkStart w:id="0" w:name="_GoBack"/>
      <w:bookmarkEnd w:id="0"/>
    </w:p>
    <w:sectPr w:rsidR="001F1F0B" w:rsidRPr="00CD3CE7" w:rsidSect="00941C5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06" w:rsidRDefault="00D85006" w:rsidP="004C2934">
      <w:r>
        <w:separator/>
      </w:r>
    </w:p>
  </w:endnote>
  <w:endnote w:type="continuationSeparator" w:id="0">
    <w:p w:rsidR="00D85006" w:rsidRDefault="00D85006" w:rsidP="004C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06" w:rsidRDefault="00D85006" w:rsidP="004C2934">
      <w:r>
        <w:separator/>
      </w:r>
    </w:p>
  </w:footnote>
  <w:footnote w:type="continuationSeparator" w:id="0">
    <w:p w:rsidR="00D85006" w:rsidRDefault="00D85006" w:rsidP="004C29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CBA"/>
    <w:multiLevelType w:val="hybridMultilevel"/>
    <w:tmpl w:val="C5500118"/>
    <w:lvl w:ilvl="0" w:tplc="927C4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A61AE"/>
    <w:multiLevelType w:val="hybridMultilevel"/>
    <w:tmpl w:val="633C4EFA"/>
    <w:lvl w:ilvl="0" w:tplc="504E2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248A4"/>
    <w:multiLevelType w:val="hybridMultilevel"/>
    <w:tmpl w:val="7D3E3906"/>
    <w:lvl w:ilvl="0" w:tplc="36A84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8E0A35"/>
    <w:multiLevelType w:val="hybridMultilevel"/>
    <w:tmpl w:val="FE34D17E"/>
    <w:lvl w:ilvl="0" w:tplc="510E0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376CA"/>
    <w:multiLevelType w:val="hybridMultilevel"/>
    <w:tmpl w:val="C8CEFA9A"/>
    <w:lvl w:ilvl="0" w:tplc="29A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1C5A"/>
    <w:rsid w:val="00037999"/>
    <w:rsid w:val="00097FF9"/>
    <w:rsid w:val="000A0717"/>
    <w:rsid w:val="000E53CD"/>
    <w:rsid w:val="00122661"/>
    <w:rsid w:val="001402E6"/>
    <w:rsid w:val="001E5482"/>
    <w:rsid w:val="001E68BB"/>
    <w:rsid w:val="001F1F0B"/>
    <w:rsid w:val="002103F8"/>
    <w:rsid w:val="002736CA"/>
    <w:rsid w:val="002750B6"/>
    <w:rsid w:val="00285418"/>
    <w:rsid w:val="00297D4A"/>
    <w:rsid w:val="002D31D7"/>
    <w:rsid w:val="00321B2C"/>
    <w:rsid w:val="003F3D91"/>
    <w:rsid w:val="00476238"/>
    <w:rsid w:val="00477F62"/>
    <w:rsid w:val="004C2934"/>
    <w:rsid w:val="004F405B"/>
    <w:rsid w:val="00505C22"/>
    <w:rsid w:val="00514517"/>
    <w:rsid w:val="00577737"/>
    <w:rsid w:val="005D7649"/>
    <w:rsid w:val="005F7E3D"/>
    <w:rsid w:val="00690368"/>
    <w:rsid w:val="007266A6"/>
    <w:rsid w:val="00730D7D"/>
    <w:rsid w:val="00743EB0"/>
    <w:rsid w:val="0078184F"/>
    <w:rsid w:val="0085462F"/>
    <w:rsid w:val="008C016B"/>
    <w:rsid w:val="008F0A2F"/>
    <w:rsid w:val="009079B4"/>
    <w:rsid w:val="0091605B"/>
    <w:rsid w:val="009370E5"/>
    <w:rsid w:val="00941C5A"/>
    <w:rsid w:val="00981AC3"/>
    <w:rsid w:val="009908D2"/>
    <w:rsid w:val="009C203F"/>
    <w:rsid w:val="009F4D4B"/>
    <w:rsid w:val="00A0640C"/>
    <w:rsid w:val="00B66A46"/>
    <w:rsid w:val="00C005AF"/>
    <w:rsid w:val="00C524BB"/>
    <w:rsid w:val="00CD3CE7"/>
    <w:rsid w:val="00D1649F"/>
    <w:rsid w:val="00D2393B"/>
    <w:rsid w:val="00D50D24"/>
    <w:rsid w:val="00D8445C"/>
    <w:rsid w:val="00D85006"/>
    <w:rsid w:val="00DA477B"/>
    <w:rsid w:val="00DB2E74"/>
    <w:rsid w:val="00DE3B3F"/>
    <w:rsid w:val="00EA2A4D"/>
    <w:rsid w:val="00EE06DA"/>
    <w:rsid w:val="00FD1D68"/>
    <w:rsid w:val="00FE3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DC848"/>
  <w15:docId w15:val="{83EE6213-88AD-4C13-AE3D-5CF604A0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2F"/>
    <w:pPr>
      <w:widowControl w:val="0"/>
      <w:jc w:val="both"/>
    </w:pPr>
    <w:rPr>
      <w:kern w:val="2"/>
      <w:sz w:val="21"/>
      <w:szCs w:val="22"/>
    </w:rPr>
  </w:style>
  <w:style w:type="paragraph" w:styleId="2">
    <w:name w:val="heading 2"/>
    <w:basedOn w:val="a"/>
    <w:link w:val="20"/>
    <w:uiPriority w:val="9"/>
    <w:qFormat/>
    <w:rsid w:val="0085462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5462F"/>
    <w:rPr>
      <w:rFonts w:ascii="ＭＳ Ｐゴシック" w:eastAsia="ＭＳ Ｐゴシック" w:hAnsi="ＭＳ Ｐゴシック" w:cs="ＭＳ Ｐゴシック"/>
      <w:b/>
      <w:bCs/>
      <w:kern w:val="0"/>
      <w:sz w:val="36"/>
      <w:szCs w:val="36"/>
    </w:rPr>
  </w:style>
  <w:style w:type="paragraph" w:styleId="a3">
    <w:name w:val="No Spacing"/>
    <w:uiPriority w:val="1"/>
    <w:qFormat/>
    <w:rsid w:val="002D31D7"/>
    <w:pPr>
      <w:widowControl w:val="0"/>
      <w:spacing w:line="276" w:lineRule="auto"/>
      <w:jc w:val="both"/>
    </w:pPr>
    <w:rPr>
      <w:kern w:val="2"/>
      <w:sz w:val="28"/>
      <w:szCs w:val="28"/>
    </w:rPr>
  </w:style>
  <w:style w:type="paragraph" w:styleId="a4">
    <w:name w:val="Balloon Text"/>
    <w:basedOn w:val="a"/>
    <w:link w:val="a5"/>
    <w:uiPriority w:val="99"/>
    <w:semiHidden/>
    <w:unhideWhenUsed/>
    <w:rsid w:val="00941C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1C5A"/>
    <w:rPr>
      <w:rFonts w:asciiTheme="majorHAnsi" w:eastAsiaTheme="majorEastAsia" w:hAnsiTheme="majorHAnsi" w:cstheme="majorBidi"/>
      <w:kern w:val="2"/>
      <w:sz w:val="18"/>
      <w:szCs w:val="18"/>
    </w:rPr>
  </w:style>
  <w:style w:type="paragraph" w:styleId="a6">
    <w:name w:val="List Paragraph"/>
    <w:basedOn w:val="a"/>
    <w:uiPriority w:val="34"/>
    <w:qFormat/>
    <w:rsid w:val="009908D2"/>
    <w:pPr>
      <w:ind w:leftChars="400" w:left="840"/>
    </w:pPr>
  </w:style>
  <w:style w:type="paragraph" w:styleId="a7">
    <w:name w:val="header"/>
    <w:basedOn w:val="a"/>
    <w:link w:val="a8"/>
    <w:uiPriority w:val="99"/>
    <w:semiHidden/>
    <w:unhideWhenUsed/>
    <w:rsid w:val="004C2934"/>
    <w:pPr>
      <w:tabs>
        <w:tab w:val="center" w:pos="4252"/>
        <w:tab w:val="right" w:pos="8504"/>
      </w:tabs>
      <w:snapToGrid w:val="0"/>
    </w:pPr>
  </w:style>
  <w:style w:type="character" w:customStyle="1" w:styleId="a8">
    <w:name w:val="ヘッダー (文字)"/>
    <w:basedOn w:val="a0"/>
    <w:link w:val="a7"/>
    <w:uiPriority w:val="99"/>
    <w:semiHidden/>
    <w:rsid w:val="004C2934"/>
    <w:rPr>
      <w:kern w:val="2"/>
      <w:sz w:val="21"/>
      <w:szCs w:val="22"/>
    </w:rPr>
  </w:style>
  <w:style w:type="paragraph" w:styleId="a9">
    <w:name w:val="footer"/>
    <w:basedOn w:val="a"/>
    <w:link w:val="aa"/>
    <w:uiPriority w:val="99"/>
    <w:semiHidden/>
    <w:unhideWhenUsed/>
    <w:rsid w:val="004C2934"/>
    <w:pPr>
      <w:tabs>
        <w:tab w:val="center" w:pos="4252"/>
        <w:tab w:val="right" w:pos="8504"/>
      </w:tabs>
      <w:snapToGrid w:val="0"/>
    </w:pPr>
  </w:style>
  <w:style w:type="character" w:customStyle="1" w:styleId="aa">
    <w:name w:val="フッター (文字)"/>
    <w:basedOn w:val="a0"/>
    <w:link w:val="a9"/>
    <w:uiPriority w:val="99"/>
    <w:semiHidden/>
    <w:rsid w:val="004C29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10BF-772C-413A-A539-38CDCFDF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ユーザー</cp:lastModifiedBy>
  <cp:revision>24</cp:revision>
  <cp:lastPrinted>2016-11-22T04:40:00Z</cp:lastPrinted>
  <dcterms:created xsi:type="dcterms:W3CDTF">2013-04-15T23:54:00Z</dcterms:created>
  <dcterms:modified xsi:type="dcterms:W3CDTF">2021-09-07T04:50:00Z</dcterms:modified>
</cp:coreProperties>
</file>