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FE773A" w:rsidRPr="0005064A" w:rsidTr="00B740D8">
        <w:trPr>
          <w:trHeight w:val="400"/>
        </w:trPr>
        <w:tc>
          <w:tcPr>
            <w:tcW w:w="10031" w:type="dxa"/>
            <w:gridSpan w:val="3"/>
          </w:tcPr>
          <w:p w:rsidR="00FE773A" w:rsidRDefault="00FE773A" w:rsidP="00B740D8">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1D1350">
              <w:rPr>
                <w:rFonts w:asciiTheme="majorEastAsia" w:eastAsiaTheme="majorEastAsia" w:hAnsiTheme="majorEastAsia" w:hint="eastAsia"/>
              </w:rPr>
              <w:t>認定権者記載欄</w:t>
            </w:r>
          </w:p>
        </w:tc>
      </w:tr>
      <w:tr w:rsidR="00FE773A" w:rsidRPr="0005064A" w:rsidTr="00B740D8">
        <w:trPr>
          <w:trHeight w:val="238"/>
        </w:trPr>
        <w:tc>
          <w:tcPr>
            <w:tcW w:w="3343" w:type="dxa"/>
            <w:tcBorders>
              <w:top w:val="single" w:sz="24" w:space="0" w:color="auto"/>
              <w:left w:val="single" w:sz="24" w:space="0" w:color="auto"/>
              <w:bottom w:val="single" w:sz="24" w:space="0" w:color="auto"/>
              <w:right w:val="single" w:sz="24" w:space="0" w:color="auto"/>
            </w:tcBorders>
          </w:tcPr>
          <w:p w:rsidR="00FE773A" w:rsidRPr="0005064A" w:rsidRDefault="00FE773A" w:rsidP="00B740D8">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E773A" w:rsidRPr="0005064A" w:rsidRDefault="00FE773A" w:rsidP="00B740D8">
            <w:pPr>
              <w:suppressAutoHyphens/>
              <w:kinsoku w:val="0"/>
              <w:wordWrap w:val="0"/>
              <w:autoSpaceDE w:val="0"/>
              <w:autoSpaceDN w:val="0"/>
              <w:spacing w:line="366" w:lineRule="atLeast"/>
              <w:jc w:val="left"/>
              <w:rPr>
                <w:rFonts w:ascii="ＭＳ ゴシック" w:hAnsi="ＭＳ ゴシック"/>
              </w:rPr>
            </w:pPr>
          </w:p>
        </w:tc>
        <w:tc>
          <w:tcPr>
            <w:tcW w:w="3345" w:type="dxa"/>
          </w:tcPr>
          <w:p w:rsidR="00FE773A" w:rsidRPr="0005064A" w:rsidRDefault="00FE773A" w:rsidP="00B740D8">
            <w:pPr>
              <w:suppressAutoHyphens/>
              <w:kinsoku w:val="0"/>
              <w:wordWrap w:val="0"/>
              <w:autoSpaceDE w:val="0"/>
              <w:autoSpaceDN w:val="0"/>
              <w:spacing w:line="366" w:lineRule="atLeast"/>
              <w:jc w:val="left"/>
              <w:rPr>
                <w:rFonts w:ascii="ＭＳ ゴシック" w:hAnsi="ＭＳ ゴシック"/>
              </w:rPr>
            </w:pPr>
          </w:p>
        </w:tc>
      </w:tr>
      <w:tr w:rsidR="00FE773A" w:rsidRPr="0005064A" w:rsidTr="00B740D8">
        <w:trPr>
          <w:trHeight w:val="273"/>
        </w:trPr>
        <w:tc>
          <w:tcPr>
            <w:tcW w:w="3343" w:type="dxa"/>
            <w:tcBorders>
              <w:top w:val="single" w:sz="24" w:space="0" w:color="auto"/>
            </w:tcBorders>
          </w:tcPr>
          <w:p w:rsidR="00FE773A" w:rsidRPr="0005064A" w:rsidRDefault="00FE773A" w:rsidP="00B740D8">
            <w:pPr>
              <w:suppressAutoHyphens/>
              <w:kinsoku w:val="0"/>
              <w:wordWrap w:val="0"/>
              <w:autoSpaceDE w:val="0"/>
              <w:autoSpaceDN w:val="0"/>
              <w:spacing w:line="366" w:lineRule="atLeast"/>
              <w:jc w:val="left"/>
              <w:rPr>
                <w:rFonts w:ascii="ＭＳ ゴシック" w:hAnsi="ＭＳ ゴシック"/>
              </w:rPr>
            </w:pPr>
          </w:p>
        </w:tc>
        <w:tc>
          <w:tcPr>
            <w:tcW w:w="3343" w:type="dxa"/>
          </w:tcPr>
          <w:p w:rsidR="00FE773A" w:rsidRPr="0005064A" w:rsidRDefault="00FE773A" w:rsidP="00B740D8">
            <w:pPr>
              <w:suppressAutoHyphens/>
              <w:kinsoku w:val="0"/>
              <w:wordWrap w:val="0"/>
              <w:autoSpaceDE w:val="0"/>
              <w:autoSpaceDN w:val="0"/>
              <w:spacing w:line="366" w:lineRule="atLeast"/>
              <w:jc w:val="left"/>
              <w:rPr>
                <w:rFonts w:ascii="ＭＳ ゴシック" w:hAnsi="ＭＳ ゴシック"/>
              </w:rPr>
            </w:pPr>
          </w:p>
        </w:tc>
        <w:tc>
          <w:tcPr>
            <w:tcW w:w="3345" w:type="dxa"/>
          </w:tcPr>
          <w:p w:rsidR="00FE773A" w:rsidRPr="0005064A" w:rsidRDefault="00FE773A" w:rsidP="00B740D8">
            <w:pPr>
              <w:suppressAutoHyphens/>
              <w:kinsoku w:val="0"/>
              <w:wordWrap w:val="0"/>
              <w:autoSpaceDE w:val="0"/>
              <w:autoSpaceDN w:val="0"/>
              <w:spacing w:line="366" w:lineRule="atLeast"/>
              <w:jc w:val="left"/>
              <w:rPr>
                <w:rFonts w:ascii="ＭＳ ゴシック" w:hAnsi="ＭＳ ゴシック"/>
              </w:rPr>
            </w:pPr>
          </w:p>
        </w:tc>
      </w:tr>
    </w:tbl>
    <w:p w:rsidR="00FE773A" w:rsidRPr="00260D2B" w:rsidRDefault="00FE773A" w:rsidP="00FE773A">
      <w:pPr>
        <w:suppressAutoHyphens/>
        <w:kinsoku w:val="0"/>
        <w:wordWrap w:val="0"/>
        <w:autoSpaceDE w:val="0"/>
        <w:autoSpaceDN w:val="0"/>
        <w:spacing w:line="366" w:lineRule="atLeast"/>
        <w:jc w:val="left"/>
        <w:rPr>
          <w:rFonts w:ascii="ＭＳ ゴシック" w:eastAsia="ＭＳ ゴシック" w:hAnsi="ＭＳ ゴシック"/>
          <w:sz w:val="24"/>
        </w:rPr>
      </w:pP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FE773A" w:rsidRPr="00C35FF6" w:rsidTr="00B740D8">
        <w:tc>
          <w:tcPr>
            <w:tcW w:w="9923" w:type="dxa"/>
            <w:tcBorders>
              <w:top w:val="single" w:sz="4" w:space="0" w:color="000000"/>
              <w:left w:val="single" w:sz="4" w:space="0" w:color="000000"/>
              <w:bottom w:val="single" w:sz="4" w:space="0" w:color="000000"/>
              <w:right w:val="single" w:sz="4" w:space="0" w:color="000000"/>
            </w:tcBorders>
          </w:tcPr>
          <w:p w:rsidR="00FE773A" w:rsidRPr="00EF5389" w:rsidRDefault="00FE773A" w:rsidP="00B740D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w:t>
            </w:r>
            <w:r>
              <w:rPr>
                <mc:AlternateContent>
                  <mc:Choice Requires="w16se">
                    <w:rFonts w:ascii="ＭＳ ゴシック" w:eastAsia="ＭＳ ゴシック" w:hAnsi="ＭＳ ゴシック" w:cs="ＭＳ ゴシック" w:hint="eastAsia"/>
                  </mc:Choice>
                  <mc:Fallback>
                    <w:rFonts w:ascii="ＭＳ 明朝" w:eastAsia="ＭＳ 明朝" w:hAnsi="ＭＳ 明朝" w:cs="ＭＳ 明朝" w:hint="eastAsia"/>
                  </mc:Fallback>
                </mc:AlternateContent>
                <w:color w:val="000000"/>
                <w:kern w:val="0"/>
                <w:szCs w:val="21"/>
              </w:rPr>
              <mc:AlternateContent>
                <mc:Choice Requires="w16se">
                  <w16se:symEx w16se:font="ＭＳ 明朝" w16se:char="2462"/>
                </mc:Choice>
                <mc:Fallback>
                  <w:t>③</w:t>
                </mc:Fallback>
              </mc:AlternateContent>
            </w:r>
            <w:r w:rsidRPr="00C35FF6">
              <w:rPr>
                <w:rFonts w:ascii="ＭＳ ゴシック" w:eastAsia="ＭＳ ゴシック" w:hAnsi="ＭＳ ゴシック" w:cs="ＭＳ ゴシック" w:hint="eastAsia"/>
                <w:color w:val="000000"/>
                <w:kern w:val="0"/>
                <w:szCs w:val="21"/>
              </w:rPr>
              <w:t>）</w:t>
            </w:r>
          </w:p>
          <w:p w:rsidR="00FE773A" w:rsidRPr="00C35FF6" w:rsidRDefault="00FE773A" w:rsidP="00B740D8">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　</w:t>
            </w:r>
            <w:r w:rsidRPr="00C35FF6">
              <w:rPr>
                <w:rFonts w:ascii="ＭＳ ゴシック" w:eastAsia="ＭＳ ゴシック" w:hAnsi="ＭＳ ゴシック" w:cs="ＭＳ ゴシック" w:hint="eastAsia"/>
                <w:color w:val="000000"/>
                <w:kern w:val="0"/>
                <w:szCs w:val="21"/>
              </w:rPr>
              <w:t xml:space="preserve">　　年　　月　　日</w:t>
            </w:r>
          </w:p>
          <w:p w:rsidR="00FE773A" w:rsidRPr="00C35FF6" w:rsidRDefault="00FE773A" w:rsidP="00B740D8">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鋸南町長　　白石　治和</w:t>
            </w:r>
            <w:r w:rsidRPr="00C35FF6">
              <w:rPr>
                <w:rFonts w:ascii="ＭＳ ゴシック" w:eastAsia="ＭＳ ゴシック" w:hAnsi="ＭＳ ゴシック" w:cs="ＭＳ ゴシック" w:hint="eastAsia"/>
                <w:color w:val="000000"/>
                <w:kern w:val="0"/>
                <w:szCs w:val="21"/>
              </w:rPr>
              <w:t xml:space="preserve">　殿</w:t>
            </w:r>
          </w:p>
          <w:p w:rsidR="00FE773A" w:rsidRPr="00C35FF6" w:rsidRDefault="00FE773A" w:rsidP="00B740D8">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FE773A" w:rsidRPr="00C35FF6" w:rsidRDefault="00FE773A" w:rsidP="00B740D8">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FE773A" w:rsidRPr="00C35FF6" w:rsidRDefault="00FE773A" w:rsidP="00B740D8">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FE773A" w:rsidRDefault="00FE773A" w:rsidP="00B740D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p>
          <w:p w:rsidR="00FE773A" w:rsidRPr="00C35FF6" w:rsidRDefault="00FE773A" w:rsidP="00B740D8">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FE773A" w:rsidRDefault="00FE773A" w:rsidP="00B740D8">
            <w:pPr>
              <w:pStyle w:val="a3"/>
              <w:spacing w:line="240" w:lineRule="exact"/>
            </w:pPr>
            <w:r w:rsidRPr="00C35FF6">
              <w:rPr>
                <w:rFonts w:hint="eastAsia"/>
              </w:rPr>
              <w:t>記</w:t>
            </w:r>
          </w:p>
          <w:p w:rsidR="00FE773A" w:rsidRPr="00C35FF6" w:rsidRDefault="00FE773A" w:rsidP="00B740D8">
            <w:pPr>
              <w:pStyle w:val="a5"/>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FE773A" w:rsidRPr="0002103D" w:rsidTr="00B740D8">
              <w:trPr>
                <w:trHeight w:val="359"/>
              </w:trPr>
              <w:tc>
                <w:tcPr>
                  <w:tcW w:w="3188" w:type="dxa"/>
                  <w:tcBorders>
                    <w:top w:val="single" w:sz="24" w:space="0" w:color="auto"/>
                    <w:left w:val="single" w:sz="24" w:space="0" w:color="auto"/>
                    <w:bottom w:val="single" w:sz="24" w:space="0" w:color="auto"/>
                    <w:right w:val="single" w:sz="24" w:space="0" w:color="auto"/>
                  </w:tcBorders>
                </w:tcPr>
                <w:p w:rsidR="00FE773A" w:rsidRPr="0002103D" w:rsidRDefault="00FE773A" w:rsidP="00B740D8">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FE773A" w:rsidRPr="0002103D" w:rsidRDefault="00FE773A" w:rsidP="00B740D8">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FE773A" w:rsidRPr="0002103D" w:rsidRDefault="00FE773A" w:rsidP="00B740D8">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FE773A" w:rsidRPr="0002103D" w:rsidTr="00B740D8">
              <w:trPr>
                <w:trHeight w:val="375"/>
              </w:trPr>
              <w:tc>
                <w:tcPr>
                  <w:tcW w:w="3188" w:type="dxa"/>
                  <w:tcBorders>
                    <w:top w:val="single" w:sz="24" w:space="0" w:color="auto"/>
                  </w:tcBorders>
                </w:tcPr>
                <w:p w:rsidR="00FE773A" w:rsidRPr="0002103D" w:rsidRDefault="00FE773A" w:rsidP="00B740D8">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FE773A" w:rsidRPr="0002103D" w:rsidRDefault="00FE773A" w:rsidP="00B740D8">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FE773A" w:rsidRPr="0002103D" w:rsidRDefault="00FE773A" w:rsidP="00B740D8">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FE773A" w:rsidRDefault="00FE773A" w:rsidP="00B740D8">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FE773A" w:rsidRPr="0005064A"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FE773A"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FE773A" w:rsidRPr="00C35FF6"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FE773A" w:rsidRPr="00C35FF6"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FE773A" w:rsidRPr="00673927"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FE773A"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FE773A" w:rsidRPr="00A16B67"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FE773A"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Ａの期間に対応する前年の１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FE773A" w:rsidRDefault="00FE773A" w:rsidP="00B740D8">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Ｃ：Ａの期間に対応する前年の１か月間の全体の売上高等　　　</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FE773A" w:rsidRDefault="00FE773A" w:rsidP="00B740D8">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FE773A" w:rsidRPr="00C35FF6"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FE773A" w:rsidRPr="00673927"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（Ｂ＋Ｅ）－（Ａ＋Ｄ</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FE773A" w:rsidRPr="00A309AB" w:rsidRDefault="00FE773A" w:rsidP="00B740D8">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rsidR="00FE773A" w:rsidRDefault="00FE773A" w:rsidP="00B740D8">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hint="eastAsia"/>
                <w:color w:val="000000"/>
                <w:kern w:val="0"/>
                <w:szCs w:val="21"/>
              </w:rPr>
              <w:t>：Ａの期間後２か月間の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見込み売上高等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FE773A" w:rsidRPr="00562237" w:rsidRDefault="00FE773A" w:rsidP="00B740D8">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Ｅ：Ｄの期間に対応する前年の２か月間の指定業種に属する事業の売上高等</w:t>
            </w:r>
            <w:r>
              <w:rPr>
                <w:rFonts w:ascii="ＭＳ ゴシック" w:eastAsia="ＭＳ ゴシック" w:hAnsi="ＭＳ ゴシック" w:cs="ＭＳ ゴシック" w:hint="eastAsia"/>
                <w:color w:val="000000"/>
                <w:kern w:val="0"/>
                <w:szCs w:val="21"/>
                <w:u w:val="single"/>
              </w:rPr>
              <w:t xml:space="preserve">　　　　　　　円</w:t>
            </w:r>
          </w:p>
          <w:p w:rsidR="00FE773A" w:rsidRPr="00673927" w:rsidRDefault="00FE773A" w:rsidP="00B740D8">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Ｆ：Ｄの期間に対応する前年の２か月間の全体の売上高等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FE773A"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FE773A"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FE773A" w:rsidRPr="00C35FF6"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FE773A" w:rsidRPr="00673927"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Ｃ－Ｇ</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FE773A"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FE773A" w:rsidRPr="00A16B67"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Ｇ：Ａの期間に対応する全体の売上高等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FE773A"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p>
          <w:p w:rsidR="00FE773A" w:rsidRPr="00C35FF6"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FE773A"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FE773A" w:rsidRPr="00673927" w:rsidRDefault="00FE773A" w:rsidP="00B740D8">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（Ｃ＋Ｆ）－（Ｇ＋Ｈ</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FE773A" w:rsidRPr="00A309AB" w:rsidRDefault="00FE773A" w:rsidP="00B740D8">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rsidR="00FE773A" w:rsidRPr="00A309AB" w:rsidRDefault="00FE773A" w:rsidP="00B740D8">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Ｈ：Ｇ</w:t>
            </w:r>
            <w:r w:rsidRPr="00C35FF6">
              <w:rPr>
                <w:rFonts w:ascii="ＭＳ ゴシック" w:eastAsia="ＭＳ ゴシック" w:hAnsi="ＭＳ ゴシック" w:cs="ＭＳ ゴシック" w:hint="eastAsia"/>
                <w:color w:val="000000"/>
                <w:kern w:val="0"/>
                <w:szCs w:val="21"/>
              </w:rPr>
              <w:t>の期間後２か月間の</w:t>
            </w:r>
            <w:r>
              <w:rPr>
                <w:rFonts w:ascii="ＭＳ ゴシック" w:eastAsia="ＭＳ ゴシック" w:hAnsi="ＭＳ ゴシック" w:cs="ＭＳ ゴシック" w:hint="eastAsia"/>
                <w:color w:val="000000"/>
                <w:kern w:val="0"/>
                <w:szCs w:val="21"/>
              </w:rPr>
              <w:t xml:space="preserve">全体の見込み売上高等　　　　　　　　</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tc>
      </w:tr>
    </w:tbl>
    <w:p w:rsidR="00FE773A" w:rsidRDefault="00FE773A" w:rsidP="00FE773A">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Times New Roman"/>
          <w:color w:val="000000"/>
          <w:spacing w:val="16"/>
          <w:kern w:val="0"/>
          <w:szCs w:val="21"/>
        </w:rPr>
      </w:pPr>
    </w:p>
    <w:p w:rsidR="00FE773A" w:rsidRDefault="00FE773A" w:rsidP="00FE773A">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FE773A" w:rsidRDefault="00FE773A" w:rsidP="00FE773A">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（注２）○○○には、「販売数量の減少」又は「売上高の減少」等を入れる。</w:t>
      </w:r>
    </w:p>
    <w:p w:rsidR="00FE773A" w:rsidRDefault="00FE773A" w:rsidP="00FE773A">
      <w:pPr>
        <w:suppressAutoHyphens/>
        <w:spacing w:line="22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FE773A" w:rsidRDefault="00FE773A" w:rsidP="00FE773A">
      <w:pPr>
        <w:suppressAutoHyphens/>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E773A" w:rsidRDefault="00FE773A" w:rsidP="00FE773A">
      <w:pPr>
        <w:suppressAutoHyphens/>
        <w:spacing w:line="22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E867F2" w:rsidRDefault="00E867F2"/>
    <w:p w:rsidR="00FE773A" w:rsidRDefault="00FE773A"/>
    <w:p w:rsidR="00FE773A" w:rsidRDefault="00FE773A"/>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FE773A" w:rsidRPr="0005064A" w:rsidTr="00B740D8">
        <w:trPr>
          <w:trHeight w:val="400"/>
        </w:trPr>
        <w:tc>
          <w:tcPr>
            <w:tcW w:w="10031" w:type="dxa"/>
            <w:gridSpan w:val="3"/>
          </w:tcPr>
          <w:p w:rsidR="00FE773A" w:rsidRDefault="00FE773A" w:rsidP="00B740D8">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lastRenderedPageBreak/>
              <w:br w:type="page"/>
            </w:r>
            <w:r>
              <w:rPr>
                <w:rFonts w:ascii="ＭＳ ゴシック" w:eastAsia="ＭＳ ゴシック" w:hAnsi="ＭＳ ゴシック"/>
                <w:sz w:val="24"/>
              </w:rPr>
              <w:br w:type="page"/>
            </w:r>
            <w:r w:rsidRPr="001D1350">
              <w:rPr>
                <w:rFonts w:asciiTheme="majorEastAsia" w:eastAsiaTheme="majorEastAsia" w:hAnsiTheme="majorEastAsia" w:hint="eastAsia"/>
              </w:rPr>
              <w:t>認定権者記載欄</w:t>
            </w:r>
          </w:p>
        </w:tc>
      </w:tr>
      <w:tr w:rsidR="00FE773A" w:rsidRPr="0005064A" w:rsidTr="00B740D8">
        <w:trPr>
          <w:trHeight w:val="238"/>
        </w:trPr>
        <w:tc>
          <w:tcPr>
            <w:tcW w:w="3343" w:type="dxa"/>
            <w:tcBorders>
              <w:top w:val="single" w:sz="24" w:space="0" w:color="auto"/>
              <w:left w:val="single" w:sz="24" w:space="0" w:color="auto"/>
              <w:bottom w:val="single" w:sz="24" w:space="0" w:color="auto"/>
              <w:right w:val="single" w:sz="24" w:space="0" w:color="auto"/>
            </w:tcBorders>
          </w:tcPr>
          <w:p w:rsidR="00FE773A" w:rsidRPr="0005064A" w:rsidRDefault="00FE773A" w:rsidP="00B740D8">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E773A" w:rsidRPr="0005064A" w:rsidRDefault="00FE773A" w:rsidP="00B740D8">
            <w:pPr>
              <w:suppressAutoHyphens/>
              <w:kinsoku w:val="0"/>
              <w:wordWrap w:val="0"/>
              <w:autoSpaceDE w:val="0"/>
              <w:autoSpaceDN w:val="0"/>
              <w:spacing w:line="366" w:lineRule="atLeast"/>
              <w:jc w:val="left"/>
              <w:rPr>
                <w:rFonts w:ascii="ＭＳ ゴシック" w:hAnsi="ＭＳ ゴシック"/>
              </w:rPr>
            </w:pPr>
          </w:p>
        </w:tc>
        <w:tc>
          <w:tcPr>
            <w:tcW w:w="3345" w:type="dxa"/>
          </w:tcPr>
          <w:p w:rsidR="00FE773A" w:rsidRPr="0005064A" w:rsidRDefault="00FE773A" w:rsidP="00B740D8">
            <w:pPr>
              <w:suppressAutoHyphens/>
              <w:kinsoku w:val="0"/>
              <w:wordWrap w:val="0"/>
              <w:autoSpaceDE w:val="0"/>
              <w:autoSpaceDN w:val="0"/>
              <w:spacing w:line="366" w:lineRule="atLeast"/>
              <w:jc w:val="left"/>
              <w:rPr>
                <w:rFonts w:ascii="ＭＳ ゴシック" w:hAnsi="ＭＳ ゴシック"/>
              </w:rPr>
            </w:pPr>
          </w:p>
        </w:tc>
      </w:tr>
      <w:tr w:rsidR="00FE773A" w:rsidRPr="0005064A" w:rsidTr="00B740D8">
        <w:trPr>
          <w:trHeight w:val="273"/>
        </w:trPr>
        <w:tc>
          <w:tcPr>
            <w:tcW w:w="3343" w:type="dxa"/>
            <w:tcBorders>
              <w:top w:val="single" w:sz="24" w:space="0" w:color="auto"/>
            </w:tcBorders>
          </w:tcPr>
          <w:p w:rsidR="00FE773A" w:rsidRPr="0005064A" w:rsidRDefault="00FE773A" w:rsidP="00B740D8">
            <w:pPr>
              <w:suppressAutoHyphens/>
              <w:kinsoku w:val="0"/>
              <w:wordWrap w:val="0"/>
              <w:autoSpaceDE w:val="0"/>
              <w:autoSpaceDN w:val="0"/>
              <w:spacing w:line="366" w:lineRule="atLeast"/>
              <w:jc w:val="left"/>
              <w:rPr>
                <w:rFonts w:ascii="ＭＳ ゴシック" w:hAnsi="ＭＳ ゴシック"/>
              </w:rPr>
            </w:pPr>
          </w:p>
        </w:tc>
        <w:tc>
          <w:tcPr>
            <w:tcW w:w="3343" w:type="dxa"/>
          </w:tcPr>
          <w:p w:rsidR="00FE773A" w:rsidRPr="0005064A" w:rsidRDefault="00FE773A" w:rsidP="00B740D8">
            <w:pPr>
              <w:suppressAutoHyphens/>
              <w:kinsoku w:val="0"/>
              <w:wordWrap w:val="0"/>
              <w:autoSpaceDE w:val="0"/>
              <w:autoSpaceDN w:val="0"/>
              <w:spacing w:line="366" w:lineRule="atLeast"/>
              <w:jc w:val="left"/>
              <w:rPr>
                <w:rFonts w:ascii="ＭＳ ゴシック" w:hAnsi="ＭＳ ゴシック"/>
              </w:rPr>
            </w:pPr>
          </w:p>
        </w:tc>
        <w:tc>
          <w:tcPr>
            <w:tcW w:w="3345" w:type="dxa"/>
          </w:tcPr>
          <w:p w:rsidR="00FE773A" w:rsidRPr="0005064A" w:rsidRDefault="00FE773A" w:rsidP="00B740D8">
            <w:pPr>
              <w:suppressAutoHyphens/>
              <w:kinsoku w:val="0"/>
              <w:wordWrap w:val="0"/>
              <w:autoSpaceDE w:val="0"/>
              <w:autoSpaceDN w:val="0"/>
              <w:spacing w:line="366" w:lineRule="atLeast"/>
              <w:jc w:val="left"/>
              <w:rPr>
                <w:rFonts w:ascii="ＭＳ ゴシック" w:hAnsi="ＭＳ ゴシック"/>
              </w:rPr>
            </w:pPr>
          </w:p>
        </w:tc>
      </w:tr>
    </w:tbl>
    <w:p w:rsidR="00FE773A" w:rsidRPr="00260D2B" w:rsidRDefault="00FE773A" w:rsidP="00FE773A">
      <w:pPr>
        <w:suppressAutoHyphens/>
        <w:kinsoku w:val="0"/>
        <w:wordWrap w:val="0"/>
        <w:autoSpaceDE w:val="0"/>
        <w:autoSpaceDN w:val="0"/>
        <w:spacing w:line="366" w:lineRule="atLeast"/>
        <w:jc w:val="left"/>
        <w:rPr>
          <w:rFonts w:ascii="ＭＳ ゴシック" w:eastAsia="ＭＳ ゴシック" w:hAnsi="ＭＳ ゴシック"/>
          <w:sz w:val="24"/>
        </w:rPr>
      </w:pP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FE773A" w:rsidRPr="00C35FF6" w:rsidTr="00B740D8">
        <w:tc>
          <w:tcPr>
            <w:tcW w:w="9923" w:type="dxa"/>
            <w:tcBorders>
              <w:top w:val="single" w:sz="4" w:space="0" w:color="000000"/>
              <w:left w:val="single" w:sz="4" w:space="0" w:color="000000"/>
              <w:bottom w:val="single" w:sz="4" w:space="0" w:color="000000"/>
              <w:right w:val="single" w:sz="4" w:space="0" w:color="000000"/>
            </w:tcBorders>
          </w:tcPr>
          <w:p w:rsidR="00FE773A" w:rsidRPr="00EF5389" w:rsidRDefault="00FE773A" w:rsidP="00B740D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w:t>
            </w:r>
            <w:r>
              <w:rPr>
                <mc:AlternateContent>
                  <mc:Choice Requires="w16se">
                    <w:rFonts w:ascii="ＭＳ ゴシック" w:eastAsia="ＭＳ ゴシック" w:hAnsi="ＭＳ ゴシック" w:cs="ＭＳ ゴシック" w:hint="eastAsia"/>
                  </mc:Choice>
                  <mc:Fallback>
                    <w:rFonts w:ascii="ＭＳ 明朝" w:eastAsia="ＭＳ 明朝" w:hAnsi="ＭＳ 明朝" w:cs="ＭＳ 明朝" w:hint="eastAsia"/>
                  </mc:Fallback>
                </mc:AlternateContent>
                <w:color w:val="000000"/>
                <w:kern w:val="0"/>
                <w:szCs w:val="21"/>
              </w:rPr>
              <mc:AlternateContent>
                <mc:Choice Requires="w16se">
                  <w16se:symEx w16se:font="ＭＳ 明朝" w16se:char="2462"/>
                </mc:Choice>
                <mc:Fallback>
                  <w:t>③</w:t>
                </mc:Fallback>
              </mc:AlternateContent>
            </w:r>
            <w:r w:rsidRPr="00C35FF6">
              <w:rPr>
                <w:rFonts w:ascii="ＭＳ ゴシック" w:eastAsia="ＭＳ ゴシック" w:hAnsi="ＭＳ ゴシック" w:cs="ＭＳ ゴシック" w:hint="eastAsia"/>
                <w:color w:val="000000"/>
                <w:kern w:val="0"/>
                <w:szCs w:val="21"/>
              </w:rPr>
              <w:t>）</w:t>
            </w:r>
          </w:p>
          <w:p w:rsidR="00FE773A" w:rsidRPr="00C35FF6" w:rsidRDefault="00FE773A" w:rsidP="00B740D8">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　</w:t>
            </w:r>
            <w:r w:rsidRPr="00C35FF6">
              <w:rPr>
                <w:rFonts w:ascii="ＭＳ ゴシック" w:eastAsia="ＭＳ ゴシック" w:hAnsi="ＭＳ ゴシック" w:cs="ＭＳ ゴシック" w:hint="eastAsia"/>
                <w:color w:val="000000"/>
                <w:kern w:val="0"/>
                <w:szCs w:val="21"/>
              </w:rPr>
              <w:t xml:space="preserve">　　年　　月　　日</w:t>
            </w:r>
          </w:p>
          <w:p w:rsidR="00FE773A" w:rsidRPr="00C35FF6" w:rsidRDefault="00FE773A" w:rsidP="00B740D8">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鋸南町長　　白石　治和</w:t>
            </w:r>
            <w:r w:rsidRPr="00C35FF6">
              <w:rPr>
                <w:rFonts w:ascii="ＭＳ ゴシック" w:eastAsia="ＭＳ ゴシック" w:hAnsi="ＭＳ ゴシック" w:cs="ＭＳ ゴシック" w:hint="eastAsia"/>
                <w:color w:val="000000"/>
                <w:kern w:val="0"/>
                <w:szCs w:val="21"/>
              </w:rPr>
              <w:t xml:space="preserve">　殿</w:t>
            </w:r>
          </w:p>
          <w:p w:rsidR="00FE773A" w:rsidRPr="00C35FF6" w:rsidRDefault="00FE773A" w:rsidP="00B740D8">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FE773A" w:rsidRPr="00C35FF6" w:rsidRDefault="00FE773A" w:rsidP="00B740D8">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FE773A" w:rsidRPr="00C35FF6" w:rsidRDefault="00FE773A" w:rsidP="00B740D8">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FE773A" w:rsidRDefault="00FE773A" w:rsidP="00B740D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p>
          <w:p w:rsidR="00FE773A" w:rsidRPr="00C35FF6" w:rsidRDefault="00FE773A" w:rsidP="00B740D8">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FE773A" w:rsidRDefault="00FE773A" w:rsidP="00B740D8">
            <w:pPr>
              <w:pStyle w:val="a3"/>
              <w:spacing w:line="240" w:lineRule="exact"/>
            </w:pPr>
            <w:r w:rsidRPr="00C35FF6">
              <w:rPr>
                <w:rFonts w:hint="eastAsia"/>
              </w:rPr>
              <w:t>記</w:t>
            </w:r>
          </w:p>
          <w:p w:rsidR="00FE773A" w:rsidRPr="00C35FF6" w:rsidRDefault="00FE773A" w:rsidP="00B740D8">
            <w:pPr>
              <w:pStyle w:val="a5"/>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FE773A" w:rsidRPr="0002103D" w:rsidTr="00B740D8">
              <w:trPr>
                <w:trHeight w:val="359"/>
              </w:trPr>
              <w:tc>
                <w:tcPr>
                  <w:tcW w:w="3188" w:type="dxa"/>
                  <w:tcBorders>
                    <w:top w:val="single" w:sz="24" w:space="0" w:color="auto"/>
                    <w:left w:val="single" w:sz="24" w:space="0" w:color="auto"/>
                    <w:bottom w:val="single" w:sz="24" w:space="0" w:color="auto"/>
                    <w:right w:val="single" w:sz="24" w:space="0" w:color="auto"/>
                  </w:tcBorders>
                </w:tcPr>
                <w:p w:rsidR="00FE773A" w:rsidRPr="0002103D" w:rsidRDefault="00FE773A" w:rsidP="00B740D8">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FE773A" w:rsidRPr="0002103D" w:rsidRDefault="00FE773A" w:rsidP="00B740D8">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FE773A" w:rsidRPr="0002103D" w:rsidRDefault="00FE773A" w:rsidP="00B740D8">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FE773A" w:rsidRPr="0002103D" w:rsidTr="00B740D8">
              <w:trPr>
                <w:trHeight w:val="375"/>
              </w:trPr>
              <w:tc>
                <w:tcPr>
                  <w:tcW w:w="3188" w:type="dxa"/>
                  <w:tcBorders>
                    <w:top w:val="single" w:sz="24" w:space="0" w:color="auto"/>
                  </w:tcBorders>
                </w:tcPr>
                <w:p w:rsidR="00FE773A" w:rsidRPr="0002103D" w:rsidRDefault="00FE773A" w:rsidP="00B740D8">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FE773A" w:rsidRPr="0002103D" w:rsidRDefault="00FE773A" w:rsidP="00B740D8">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FE773A" w:rsidRPr="0002103D" w:rsidRDefault="00FE773A" w:rsidP="00B740D8">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FE773A" w:rsidRDefault="00FE773A" w:rsidP="00B740D8">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FE773A" w:rsidRPr="0005064A"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FE773A"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FE773A" w:rsidRPr="00C35FF6"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FE773A" w:rsidRPr="00C35FF6"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FE773A" w:rsidRPr="00673927"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FE773A"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FE773A" w:rsidRPr="00A16B67"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FE773A"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Ａの期間に対応する前年の１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FE773A" w:rsidRDefault="00FE773A" w:rsidP="00B740D8">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Ｃ：Ａの期間に対応する前年の１か月間の全体の売上高等　　　</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FE773A" w:rsidRDefault="00FE773A" w:rsidP="00B740D8">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FE773A" w:rsidRPr="00C35FF6"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FE773A" w:rsidRPr="00673927"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（Ｂ＋Ｅ）－（Ａ＋Ｄ</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FE773A" w:rsidRPr="00A309AB" w:rsidRDefault="00FE773A" w:rsidP="00B740D8">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rsidR="00FE773A" w:rsidRDefault="00FE773A" w:rsidP="00B740D8">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hint="eastAsia"/>
                <w:color w:val="000000"/>
                <w:kern w:val="0"/>
                <w:szCs w:val="21"/>
              </w:rPr>
              <w:t>：Ａの期間後２か月間の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見込み売上高等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FE773A" w:rsidRPr="00562237" w:rsidRDefault="00FE773A" w:rsidP="00B740D8">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Ｅ：Ｄの期間に対応する前年の２か月間の指定業種に属する事業の売上高等</w:t>
            </w:r>
            <w:r>
              <w:rPr>
                <w:rFonts w:ascii="ＭＳ ゴシック" w:eastAsia="ＭＳ ゴシック" w:hAnsi="ＭＳ ゴシック" w:cs="ＭＳ ゴシック" w:hint="eastAsia"/>
                <w:color w:val="000000"/>
                <w:kern w:val="0"/>
                <w:szCs w:val="21"/>
                <w:u w:val="single"/>
              </w:rPr>
              <w:t xml:space="preserve">　　　　　　　円</w:t>
            </w:r>
          </w:p>
          <w:p w:rsidR="00FE773A" w:rsidRPr="00673927" w:rsidRDefault="00FE773A" w:rsidP="00B740D8">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Ｆ：Ｄの期間に対応する前年の２か月間の全体の売上高等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FE773A"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FE773A"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FE773A" w:rsidRPr="00C35FF6"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FE773A" w:rsidRPr="00673927"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Ｃ－Ｇ</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FE773A"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FE773A" w:rsidRPr="00A16B67"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Ｇ：Ａの期間に対応する全体の売上高等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FE773A"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p>
          <w:p w:rsidR="00FE773A" w:rsidRPr="00C35FF6"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FE773A" w:rsidRDefault="00FE773A" w:rsidP="00B740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FE773A" w:rsidRPr="00673927" w:rsidRDefault="00FE773A" w:rsidP="00B740D8">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（Ｃ＋Ｆ）－（Ｇ＋Ｈ</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FE773A" w:rsidRPr="00A309AB" w:rsidRDefault="00FE773A" w:rsidP="00B740D8">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rsidR="00FE773A" w:rsidRPr="00A309AB" w:rsidRDefault="00FE773A" w:rsidP="00B740D8">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Ｈ：Ｇ</w:t>
            </w:r>
            <w:r w:rsidRPr="00C35FF6">
              <w:rPr>
                <w:rFonts w:ascii="ＭＳ ゴシック" w:eastAsia="ＭＳ ゴシック" w:hAnsi="ＭＳ ゴシック" w:cs="ＭＳ ゴシック" w:hint="eastAsia"/>
                <w:color w:val="000000"/>
                <w:kern w:val="0"/>
                <w:szCs w:val="21"/>
              </w:rPr>
              <w:t>の期間後２か月間の</w:t>
            </w:r>
            <w:r>
              <w:rPr>
                <w:rFonts w:ascii="ＭＳ ゴシック" w:eastAsia="ＭＳ ゴシック" w:hAnsi="ＭＳ ゴシック" w:cs="ＭＳ ゴシック" w:hint="eastAsia"/>
                <w:color w:val="000000"/>
                <w:kern w:val="0"/>
                <w:szCs w:val="21"/>
              </w:rPr>
              <w:t xml:space="preserve">全体の見込み売上高等　　　　　　　　</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tc>
      </w:tr>
    </w:tbl>
    <w:p w:rsidR="00FE773A" w:rsidRDefault="00FE773A" w:rsidP="00FE773A">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Times New Roman"/>
          <w:color w:val="000000"/>
          <w:spacing w:val="16"/>
          <w:kern w:val="0"/>
          <w:szCs w:val="21"/>
        </w:rPr>
      </w:pPr>
    </w:p>
    <w:p w:rsidR="00FE773A" w:rsidRDefault="00FE773A" w:rsidP="00FE773A">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Times New Roman"/>
          <w:color w:val="000000"/>
          <w:spacing w:val="16"/>
          <w:kern w:val="0"/>
          <w:szCs w:val="21"/>
        </w:rPr>
      </w:pPr>
    </w:p>
    <w:p w:rsidR="00FE773A" w:rsidRDefault="00FE773A" w:rsidP="00FE773A">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Times New Roman" w:hint="eastAsia"/>
          <w:color w:val="000000"/>
          <w:spacing w:val="16"/>
          <w:kern w:val="0"/>
          <w:szCs w:val="21"/>
        </w:rPr>
      </w:pPr>
      <w:bookmarkStart w:id="0" w:name="_GoBack"/>
      <w:bookmarkEnd w:id="0"/>
    </w:p>
    <w:p w:rsidR="00FE773A" w:rsidRPr="008F3714" w:rsidRDefault="00FE773A" w:rsidP="00FE773A">
      <w:pPr>
        <w:ind w:left="420" w:hangingChars="200" w:hanging="420"/>
        <w:jc w:val="left"/>
        <w:rPr>
          <w:rFonts w:ascii="ＭＳ 明朝" w:eastAsia="ＭＳ 明朝" w:hAnsi="ＭＳ 明朝"/>
        </w:rPr>
      </w:pPr>
      <w:r w:rsidRPr="008F3714">
        <w:rPr>
          <w:rFonts w:ascii="ＭＳ 明朝" w:eastAsia="ＭＳ 明朝" w:hAnsi="ＭＳ 明朝" w:hint="eastAsia"/>
        </w:rPr>
        <w:t>鋸南振（商）第　　　　号</w:t>
      </w:r>
    </w:p>
    <w:p w:rsidR="00FE773A" w:rsidRPr="008F3714" w:rsidRDefault="00FE773A" w:rsidP="00FE773A">
      <w:pPr>
        <w:ind w:left="420" w:hangingChars="200" w:hanging="420"/>
        <w:jc w:val="left"/>
        <w:rPr>
          <w:rFonts w:ascii="ＭＳ 明朝" w:eastAsia="ＭＳ 明朝" w:hAnsi="ＭＳ 明朝"/>
        </w:rPr>
      </w:pPr>
      <w:r w:rsidRPr="008F3714">
        <w:rPr>
          <w:rFonts w:ascii="ＭＳ 明朝" w:eastAsia="ＭＳ 明朝" w:hAnsi="ＭＳ 明朝" w:hint="eastAsia"/>
        </w:rPr>
        <w:t xml:space="preserve">　令和　　年　　月　　日</w:t>
      </w:r>
    </w:p>
    <w:p w:rsidR="00FE773A" w:rsidRPr="008F3714" w:rsidRDefault="00FE773A" w:rsidP="00FE773A">
      <w:pPr>
        <w:ind w:left="420" w:hangingChars="200" w:hanging="420"/>
        <w:jc w:val="left"/>
        <w:rPr>
          <w:rFonts w:ascii="ＭＳ 明朝" w:eastAsia="ＭＳ 明朝" w:hAnsi="ＭＳ 明朝"/>
        </w:rPr>
      </w:pPr>
      <w:r w:rsidRPr="008F3714">
        <w:rPr>
          <w:rFonts w:ascii="ＭＳ 明朝" w:eastAsia="ＭＳ 明朝" w:hAnsi="ＭＳ 明朝" w:hint="eastAsia"/>
        </w:rPr>
        <w:t xml:space="preserve">　申請のとおり、相違ないことを認定します。</w:t>
      </w:r>
    </w:p>
    <w:p w:rsidR="00FE773A" w:rsidRPr="008F3714" w:rsidRDefault="00FE773A" w:rsidP="00FE773A">
      <w:pPr>
        <w:ind w:left="420" w:hangingChars="200" w:hanging="420"/>
        <w:jc w:val="left"/>
        <w:rPr>
          <w:rFonts w:ascii="ＭＳ 明朝" w:eastAsia="ＭＳ 明朝" w:hAnsi="ＭＳ 明朝"/>
        </w:rPr>
      </w:pPr>
      <w:r w:rsidRPr="008F3714">
        <w:rPr>
          <w:rFonts w:ascii="ＭＳ 明朝" w:eastAsia="ＭＳ 明朝" w:hAnsi="ＭＳ 明朝" w:hint="eastAsia"/>
        </w:rPr>
        <w:t xml:space="preserve">　（注）本認定書の有効期限：令和　　年　　月　　日から令和　　年　　月　　日まで</w:t>
      </w:r>
    </w:p>
    <w:p w:rsidR="00FE773A" w:rsidRPr="008F3714" w:rsidRDefault="00FE773A" w:rsidP="00FE773A">
      <w:pPr>
        <w:rPr>
          <w:rFonts w:ascii="ＭＳ 明朝" w:eastAsia="ＭＳ 明朝" w:hAnsi="ＭＳ 明朝"/>
        </w:rPr>
      </w:pPr>
      <w:r w:rsidRPr="008F3714">
        <w:rPr>
          <w:rFonts w:ascii="ＭＳ 明朝" w:eastAsia="ＭＳ 明朝" w:hAnsi="ＭＳ 明朝" w:hint="eastAsia"/>
        </w:rPr>
        <w:t xml:space="preserve">　　　　　　　　　　　　　　　　　　　　　　　</w:t>
      </w:r>
      <w:r w:rsidRPr="008F3714">
        <w:rPr>
          <w:rFonts w:ascii="ＭＳ 明朝" w:eastAsia="ＭＳ 明朝" w:hAnsi="ＭＳ 明朝" w:hint="eastAsia"/>
          <w:sz w:val="24"/>
        </w:rPr>
        <w:t>千葉県安房郡鋸南町長</w:t>
      </w:r>
      <w:r w:rsidRPr="008F3714">
        <w:rPr>
          <w:rFonts w:ascii="ＭＳ 明朝" w:eastAsia="ＭＳ 明朝" w:hAnsi="ＭＳ 明朝" w:hint="eastAsia"/>
          <w:sz w:val="28"/>
        </w:rPr>
        <w:t xml:space="preserve">　　</w:t>
      </w:r>
      <w:r w:rsidRPr="008F3714">
        <w:rPr>
          <w:rFonts w:ascii="ＭＳ 明朝" w:eastAsia="ＭＳ 明朝" w:hAnsi="ＭＳ 明朝" w:hint="eastAsia"/>
          <w:b/>
          <w:sz w:val="28"/>
        </w:rPr>
        <w:t>白　石　治　和</w:t>
      </w:r>
    </w:p>
    <w:p w:rsidR="00FE773A" w:rsidRPr="00FE773A" w:rsidRDefault="00FE773A">
      <w:pPr>
        <w:rPr>
          <w:rFonts w:hint="eastAsia"/>
        </w:rPr>
      </w:pPr>
    </w:p>
    <w:sectPr w:rsidR="00FE773A" w:rsidRPr="00FE773A" w:rsidSect="00FE773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73A"/>
    <w:rsid w:val="00E867F2"/>
    <w:rsid w:val="00FE7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8596A2"/>
  <w15:chartTrackingRefBased/>
  <w15:docId w15:val="{082AAA20-30B0-405A-9605-2CDFC7CB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7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E773A"/>
    <w:pPr>
      <w:jc w:val="center"/>
    </w:pPr>
    <w:rPr>
      <w:rFonts w:ascii="ＭＳ ゴシック" w:eastAsia="ＭＳ ゴシック" w:hAnsi="ＭＳ ゴシック" w:cs="ＭＳ ゴシック"/>
      <w:color w:val="000000"/>
      <w:kern w:val="0"/>
      <w:szCs w:val="21"/>
    </w:rPr>
  </w:style>
  <w:style w:type="character" w:customStyle="1" w:styleId="a4">
    <w:name w:val="記 (文字)"/>
    <w:basedOn w:val="a0"/>
    <w:link w:val="a3"/>
    <w:rsid w:val="00FE773A"/>
    <w:rPr>
      <w:rFonts w:ascii="ＭＳ ゴシック" w:eastAsia="ＭＳ ゴシック" w:hAnsi="ＭＳ ゴシック" w:cs="ＭＳ ゴシック"/>
      <w:color w:val="000000"/>
      <w:kern w:val="0"/>
      <w:szCs w:val="21"/>
    </w:rPr>
  </w:style>
  <w:style w:type="paragraph" w:styleId="a5">
    <w:name w:val="Closing"/>
    <w:basedOn w:val="a"/>
    <w:link w:val="a6"/>
    <w:rsid w:val="00FE773A"/>
    <w:pPr>
      <w:jc w:val="right"/>
    </w:pPr>
    <w:rPr>
      <w:rFonts w:ascii="ＭＳ ゴシック" w:eastAsia="ＭＳ ゴシック" w:hAnsi="ＭＳ ゴシック" w:cs="ＭＳ ゴシック"/>
      <w:color w:val="000000"/>
      <w:kern w:val="0"/>
      <w:szCs w:val="21"/>
    </w:rPr>
  </w:style>
  <w:style w:type="character" w:customStyle="1" w:styleId="a6">
    <w:name w:val="結語 (文字)"/>
    <w:basedOn w:val="a0"/>
    <w:link w:val="a5"/>
    <w:rsid w:val="00FE773A"/>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467</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2020-03-09T05:23:00Z</dcterms:created>
  <dcterms:modified xsi:type="dcterms:W3CDTF">2020-03-09T05:28:00Z</dcterms:modified>
</cp:coreProperties>
</file>