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6F" w:rsidRPr="003A14DC" w:rsidRDefault="006C049C" w:rsidP="006F6F09">
      <w:pPr>
        <w:wordWrap w:val="0"/>
        <w:autoSpaceDE w:val="0"/>
        <w:autoSpaceDN w:val="0"/>
        <w:adjustRightInd w:val="0"/>
        <w:jc w:val="right"/>
        <w:rPr>
          <w:rFonts w:ascii="HG丸ｺﾞｼｯｸM-PRO" w:eastAsia="HG丸ｺﾞｼｯｸM-PRO" w:hAnsi="HG丸ｺﾞｼｯｸM-PRO" w:cs="Meiryo-Bold"/>
          <w:b/>
          <w:bCs/>
          <w:color w:val="000000" w:themeColor="text1"/>
          <w:kern w:val="0"/>
          <w:sz w:val="44"/>
          <w:szCs w:val="44"/>
        </w:rPr>
      </w:pPr>
      <w:r>
        <w:rPr>
          <w:rFonts w:ascii="HG丸ｺﾞｼｯｸM-PRO" w:eastAsia="HG丸ｺﾞｼｯｸM-PRO" w:hAnsi="HG丸ｺﾞｼｯｸM-PRO" w:cs="Meiryo-Bold" w:hint="eastAsia"/>
          <w:b/>
          <w:bCs/>
          <w:color w:val="000000" w:themeColor="text1"/>
          <w:kern w:val="0"/>
          <w:sz w:val="24"/>
          <w:szCs w:val="44"/>
        </w:rPr>
        <w:t>令和元年５月９</w:t>
      </w:r>
      <w:r w:rsidR="006F6F09" w:rsidRPr="003A14DC">
        <w:rPr>
          <w:rFonts w:ascii="HG丸ｺﾞｼｯｸM-PRO" w:eastAsia="HG丸ｺﾞｼｯｸM-PRO" w:hAnsi="HG丸ｺﾞｼｯｸM-PRO" w:cs="Meiryo-Bold" w:hint="eastAsia"/>
          <w:b/>
          <w:bCs/>
          <w:color w:val="000000" w:themeColor="text1"/>
          <w:kern w:val="0"/>
          <w:sz w:val="24"/>
          <w:szCs w:val="44"/>
        </w:rPr>
        <w:t>日改訂版</w:t>
      </w:r>
    </w:p>
    <w:p w:rsidR="00A83A6F" w:rsidRPr="003A14DC" w:rsidRDefault="00A83A6F" w:rsidP="00A83A6F">
      <w:pPr>
        <w:autoSpaceDE w:val="0"/>
        <w:autoSpaceDN w:val="0"/>
        <w:adjustRightInd w:val="0"/>
        <w:jc w:val="left"/>
        <w:rPr>
          <w:rFonts w:ascii="HG丸ｺﾞｼｯｸM-PRO" w:eastAsia="HG丸ｺﾞｼｯｸM-PRO" w:hAnsi="HG丸ｺﾞｼｯｸM-PRO" w:cs="Meiryo-Bold"/>
          <w:b/>
          <w:bCs/>
          <w:color w:val="000000" w:themeColor="text1"/>
          <w:kern w:val="0"/>
          <w:sz w:val="44"/>
          <w:szCs w:val="44"/>
        </w:rPr>
      </w:pPr>
    </w:p>
    <w:p w:rsidR="00D170E3" w:rsidRPr="003A14DC" w:rsidRDefault="00D170E3" w:rsidP="00A83A6F">
      <w:pPr>
        <w:autoSpaceDE w:val="0"/>
        <w:autoSpaceDN w:val="0"/>
        <w:adjustRightInd w:val="0"/>
        <w:jc w:val="center"/>
        <w:rPr>
          <w:rFonts w:ascii="HG丸ｺﾞｼｯｸM-PRO" w:eastAsia="HG丸ｺﾞｼｯｸM-PRO" w:hAnsi="HG丸ｺﾞｼｯｸM-PRO" w:cs="HG丸ｺﾞｼｯｸM-PRO"/>
          <w:color w:val="000000" w:themeColor="text1"/>
          <w:kern w:val="0"/>
          <w:sz w:val="40"/>
          <w:szCs w:val="40"/>
        </w:rPr>
      </w:pPr>
    </w:p>
    <w:p w:rsidR="00D170E3" w:rsidRPr="003A14DC" w:rsidRDefault="00D170E3" w:rsidP="00A83A6F">
      <w:pPr>
        <w:autoSpaceDE w:val="0"/>
        <w:autoSpaceDN w:val="0"/>
        <w:adjustRightInd w:val="0"/>
        <w:jc w:val="center"/>
        <w:rPr>
          <w:rFonts w:ascii="HG丸ｺﾞｼｯｸM-PRO" w:eastAsia="HG丸ｺﾞｼｯｸM-PRO" w:hAnsi="HG丸ｺﾞｼｯｸM-PRO" w:cs="HG丸ｺﾞｼｯｸM-PRO"/>
          <w:color w:val="000000" w:themeColor="text1"/>
          <w:kern w:val="0"/>
          <w:sz w:val="40"/>
          <w:szCs w:val="40"/>
        </w:rPr>
      </w:pPr>
    </w:p>
    <w:p w:rsidR="0028461D" w:rsidRPr="003A14DC" w:rsidRDefault="0028461D" w:rsidP="00D170E3">
      <w:pPr>
        <w:autoSpaceDE w:val="0"/>
        <w:autoSpaceDN w:val="0"/>
        <w:adjustRightInd w:val="0"/>
        <w:jc w:val="center"/>
        <w:rPr>
          <w:rFonts w:ascii="HG丸ｺﾞｼｯｸM-PRO" w:eastAsia="HG丸ｺﾞｼｯｸM-PRO" w:hAnsi="HG丸ｺﾞｼｯｸM-PRO" w:cs="HG丸ｺﾞｼｯｸM-PRO"/>
          <w:color w:val="000000" w:themeColor="text1"/>
          <w:kern w:val="0"/>
          <w:sz w:val="52"/>
          <w:szCs w:val="52"/>
        </w:rPr>
      </w:pPr>
    </w:p>
    <w:p w:rsidR="00A83A6F" w:rsidRPr="003A14DC" w:rsidRDefault="00862B9D" w:rsidP="00D170E3">
      <w:pPr>
        <w:autoSpaceDE w:val="0"/>
        <w:autoSpaceDN w:val="0"/>
        <w:adjustRightInd w:val="0"/>
        <w:jc w:val="center"/>
        <w:rPr>
          <w:rFonts w:ascii="HG丸ｺﾞｼｯｸM-PRO" w:eastAsia="HG丸ｺﾞｼｯｸM-PRO" w:hAnsi="HG丸ｺﾞｼｯｸM-PRO" w:cs="Meiryo-Bold"/>
          <w:b/>
          <w:bCs/>
          <w:color w:val="000000" w:themeColor="text1"/>
          <w:kern w:val="0"/>
          <w:sz w:val="56"/>
          <w:szCs w:val="56"/>
        </w:rPr>
      </w:pPr>
      <w:r w:rsidRPr="003A14DC">
        <w:rPr>
          <w:rFonts w:ascii="HG丸ｺﾞｼｯｸM-PRO" w:eastAsia="HG丸ｺﾞｼｯｸM-PRO" w:hAnsi="HG丸ｺﾞｼｯｸM-PRO" w:cs="HG丸ｺﾞｼｯｸM-PRO" w:hint="eastAsia"/>
          <w:b/>
          <w:color w:val="000000" w:themeColor="text1"/>
          <w:kern w:val="0"/>
          <w:sz w:val="56"/>
          <w:szCs w:val="56"/>
        </w:rPr>
        <w:t>鋸南町</w:t>
      </w:r>
      <w:r w:rsidR="00FA0B2C" w:rsidRPr="003A14DC">
        <w:rPr>
          <w:rFonts w:ascii="HG丸ｺﾞｼｯｸM-PRO" w:eastAsia="HG丸ｺﾞｼｯｸM-PRO" w:hAnsi="HG丸ｺﾞｼｯｸM-PRO" w:cs="HG丸ｺﾞｼｯｸM-PRO" w:hint="eastAsia"/>
          <w:b/>
          <w:color w:val="000000" w:themeColor="text1"/>
          <w:kern w:val="0"/>
          <w:sz w:val="56"/>
          <w:szCs w:val="56"/>
        </w:rPr>
        <w:t>空家等対策計画</w:t>
      </w:r>
    </w:p>
    <w:p w:rsidR="00A83A6F" w:rsidRPr="003A14DC" w:rsidRDefault="00E51B81" w:rsidP="00D170E3">
      <w:pPr>
        <w:autoSpaceDE w:val="0"/>
        <w:autoSpaceDN w:val="0"/>
        <w:adjustRightInd w:val="0"/>
        <w:jc w:val="center"/>
        <w:rPr>
          <w:rFonts w:ascii="HG丸ｺﾞｼｯｸM-PRO" w:eastAsia="HG丸ｺﾞｼｯｸM-PRO" w:hAnsi="HG丸ｺﾞｼｯｸM-PRO" w:cs="Meiryo-Bold"/>
          <w:b/>
          <w:bCs/>
          <w:color w:val="000000" w:themeColor="text1"/>
          <w:kern w:val="0"/>
          <w:sz w:val="44"/>
          <w:szCs w:val="44"/>
        </w:rPr>
      </w:pPr>
      <w:r w:rsidRPr="003A14DC">
        <w:rPr>
          <w:rFonts w:ascii="HG丸ｺﾞｼｯｸM-PRO" w:eastAsia="HG丸ｺﾞｼｯｸM-PRO" w:hAnsi="HG丸ｺﾞｼｯｸM-PRO" w:cs="Meiryo-Bold" w:hint="eastAsia"/>
          <w:b/>
          <w:bCs/>
          <w:color w:val="000000" w:themeColor="text1"/>
          <w:kern w:val="0"/>
          <w:sz w:val="44"/>
          <w:szCs w:val="44"/>
        </w:rPr>
        <w:t>(平成29年度～令和3年度)</w:t>
      </w: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EC7BDD" w:rsidRDefault="00EC7BDD"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p>
    <w:p w:rsidR="00E51B81" w:rsidRPr="00E51B81" w:rsidRDefault="00E51B81" w:rsidP="003A14DC">
      <w:pPr>
        <w:autoSpaceDE w:val="0"/>
        <w:autoSpaceDN w:val="0"/>
        <w:adjustRightInd w:val="0"/>
        <w:rPr>
          <w:rFonts w:ascii="HG丸ｺﾞｼｯｸM-PRO" w:eastAsia="HG丸ｺﾞｼｯｸM-PRO" w:hAnsi="HG丸ｺﾞｼｯｸM-PRO" w:cs="Meiryo-Bold"/>
          <w:bCs/>
          <w:strike/>
          <w:color w:val="FF0000"/>
          <w:kern w:val="0"/>
          <w:sz w:val="44"/>
          <w:szCs w:val="44"/>
        </w:rPr>
      </w:pPr>
    </w:p>
    <w:p w:rsidR="00FA0B2C" w:rsidRDefault="00862B9D" w:rsidP="00B60936">
      <w:pPr>
        <w:autoSpaceDE w:val="0"/>
        <w:autoSpaceDN w:val="0"/>
        <w:adjustRightInd w:val="0"/>
        <w:jc w:val="center"/>
        <w:rPr>
          <w:rFonts w:ascii="HG丸ｺﾞｼｯｸM-PRO" w:eastAsia="HG丸ｺﾞｼｯｸM-PRO" w:hAnsi="HG丸ｺﾞｼｯｸM-PRO" w:cs="Meiryo-Bold"/>
          <w:bCs/>
          <w:color w:val="0D0D0D"/>
          <w:kern w:val="0"/>
          <w:sz w:val="44"/>
          <w:szCs w:val="44"/>
        </w:rPr>
      </w:pPr>
      <w:r>
        <w:rPr>
          <w:rFonts w:ascii="HG丸ｺﾞｼｯｸM-PRO" w:eastAsia="HG丸ｺﾞｼｯｸM-PRO" w:hAnsi="HG丸ｺﾞｼｯｸM-PRO" w:cs="Meiryo-Bold" w:hint="eastAsia"/>
          <w:bCs/>
          <w:color w:val="0D0D0D"/>
          <w:kern w:val="0"/>
          <w:sz w:val="44"/>
          <w:szCs w:val="44"/>
        </w:rPr>
        <w:t>鋸南町</w:t>
      </w:r>
    </w:p>
    <w:p w:rsidR="006F6F09" w:rsidRDefault="006F6F09" w:rsidP="00B60936">
      <w:pPr>
        <w:autoSpaceDE w:val="0"/>
        <w:autoSpaceDN w:val="0"/>
        <w:adjustRightInd w:val="0"/>
        <w:jc w:val="center"/>
        <w:rPr>
          <w:rFonts w:ascii="HG丸ｺﾞｼｯｸM-PRO" w:eastAsia="HG丸ｺﾞｼｯｸM-PRO" w:hAnsi="HG丸ｺﾞｼｯｸM-PRO" w:cs="Meiryo-Bold"/>
          <w:bCs/>
          <w:color w:val="0D0D0D"/>
          <w:kern w:val="0"/>
          <w:sz w:val="44"/>
          <w:szCs w:val="44"/>
        </w:rPr>
      </w:pPr>
    </w:p>
    <w:p w:rsidR="003A14DC" w:rsidRPr="003A14DC" w:rsidRDefault="003A14DC" w:rsidP="00B60936">
      <w:pPr>
        <w:autoSpaceDE w:val="0"/>
        <w:autoSpaceDN w:val="0"/>
        <w:adjustRightInd w:val="0"/>
        <w:jc w:val="center"/>
        <w:rPr>
          <w:rFonts w:ascii="HG丸ｺﾞｼｯｸM-PRO" w:eastAsia="HG丸ｺﾞｼｯｸM-PRO" w:hAnsi="HG丸ｺﾞｼｯｸM-PRO" w:cs="Meiryo-Bold"/>
          <w:bCs/>
          <w:color w:val="0D0D0D"/>
          <w:kern w:val="0"/>
          <w:sz w:val="44"/>
          <w:szCs w:val="44"/>
        </w:rPr>
      </w:pPr>
    </w:p>
    <w:p w:rsidR="00A83A6F" w:rsidRPr="00FA0B2C" w:rsidRDefault="00A83A6F" w:rsidP="00A83A6F">
      <w:pPr>
        <w:autoSpaceDE w:val="0"/>
        <w:autoSpaceDN w:val="0"/>
        <w:adjustRightInd w:val="0"/>
        <w:jc w:val="left"/>
        <w:rPr>
          <w:rFonts w:ascii="HG丸ｺﾞｼｯｸM-PRO" w:eastAsia="HG丸ｺﾞｼｯｸM-PRO" w:hAnsi="HG丸ｺﾞｼｯｸM-PRO" w:cs="Meiryo-Bold"/>
          <w:b/>
          <w:bCs/>
          <w:color w:val="0D0D0D"/>
          <w:kern w:val="0"/>
          <w:sz w:val="44"/>
          <w:szCs w:val="44"/>
        </w:rPr>
      </w:pPr>
      <w:r w:rsidRPr="00FA0B2C">
        <w:rPr>
          <w:rFonts w:ascii="HG丸ｺﾞｼｯｸM-PRO" w:eastAsia="HG丸ｺﾞｼｯｸM-PRO" w:hAnsi="HG丸ｺﾞｼｯｸM-PRO" w:cs="Meiryo-Bold" w:hint="eastAsia"/>
          <w:b/>
          <w:bCs/>
          <w:color w:val="0D0D0D"/>
          <w:kern w:val="0"/>
          <w:sz w:val="44"/>
          <w:szCs w:val="44"/>
        </w:rPr>
        <w:lastRenderedPageBreak/>
        <w:t>目</w:t>
      </w:r>
      <w:r w:rsidRPr="00FA0B2C">
        <w:rPr>
          <w:rFonts w:ascii="HG丸ｺﾞｼｯｸM-PRO" w:eastAsia="HG丸ｺﾞｼｯｸM-PRO" w:hAnsi="HG丸ｺﾞｼｯｸM-PRO" w:cs="Meiryo-Bold"/>
          <w:b/>
          <w:bCs/>
          <w:color w:val="0D0D0D"/>
          <w:kern w:val="0"/>
          <w:sz w:val="44"/>
          <w:szCs w:val="44"/>
        </w:rPr>
        <w:t xml:space="preserve"> </w:t>
      </w:r>
      <w:r w:rsidRPr="00FA0B2C">
        <w:rPr>
          <w:rFonts w:ascii="HG丸ｺﾞｼｯｸM-PRO" w:eastAsia="HG丸ｺﾞｼｯｸM-PRO" w:hAnsi="HG丸ｺﾞｼｯｸM-PRO" w:cs="Meiryo-Bold" w:hint="eastAsia"/>
          <w:b/>
          <w:bCs/>
          <w:color w:val="0D0D0D"/>
          <w:kern w:val="0"/>
          <w:sz w:val="44"/>
          <w:szCs w:val="44"/>
        </w:rPr>
        <w:t>次</w:t>
      </w:r>
    </w:p>
    <w:p w:rsidR="00A83A6F" w:rsidRPr="003C3978" w:rsidRDefault="007F5F4B"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１．計画</w:t>
      </w:r>
      <w:r w:rsidR="00950190" w:rsidRPr="003C3978">
        <w:rPr>
          <w:rFonts w:ascii="HG丸ｺﾞｼｯｸM-PRO" w:eastAsia="HG丸ｺﾞｼｯｸM-PRO" w:hAnsi="HG丸ｺﾞｼｯｸM-PRO" w:cs="Meiryo-Bold" w:hint="eastAsia"/>
          <w:b/>
          <w:bCs/>
          <w:color w:val="000000"/>
          <w:kern w:val="0"/>
          <w:sz w:val="28"/>
          <w:szCs w:val="28"/>
        </w:rPr>
        <w:t>策定</w:t>
      </w:r>
      <w:r w:rsidRPr="003C3978">
        <w:rPr>
          <w:rFonts w:ascii="HG丸ｺﾞｼｯｸM-PRO" w:eastAsia="HG丸ｺﾞｼｯｸM-PRO" w:hAnsi="HG丸ｺﾞｼｯｸM-PRO" w:cs="Meiryo-Bold" w:hint="eastAsia"/>
          <w:b/>
          <w:bCs/>
          <w:color w:val="000000"/>
          <w:kern w:val="0"/>
          <w:sz w:val="28"/>
          <w:szCs w:val="28"/>
        </w:rPr>
        <w:t>の</w:t>
      </w:r>
      <w:r w:rsidR="00B16B47" w:rsidRPr="003C3978">
        <w:rPr>
          <w:rFonts w:ascii="HG丸ｺﾞｼｯｸM-PRO" w:eastAsia="HG丸ｺﾞｼｯｸM-PRO" w:hAnsi="HG丸ｺﾞｼｯｸM-PRO" w:cs="Meiryo-Bold" w:hint="eastAsia"/>
          <w:b/>
          <w:bCs/>
          <w:color w:val="000000"/>
          <w:kern w:val="0"/>
          <w:sz w:val="28"/>
          <w:szCs w:val="28"/>
        </w:rPr>
        <w:t>背景と目的</w:t>
      </w:r>
      <w:r w:rsidR="00950190" w:rsidRPr="003C3978">
        <w:rPr>
          <w:rFonts w:ascii="HG丸ｺﾞｼｯｸM-PRO" w:eastAsia="HG丸ｺﾞｼｯｸM-PRO" w:hAnsi="HG丸ｺﾞｼｯｸM-PRO" w:cs="Meiryo-Bold" w:hint="eastAsia"/>
          <w:b/>
          <w:bCs/>
          <w:color w:val="000000"/>
          <w:kern w:val="0"/>
          <w:sz w:val="28"/>
          <w:szCs w:val="28"/>
        </w:rPr>
        <w:t>・</w:t>
      </w:r>
      <w:r w:rsidR="00B16B47" w:rsidRPr="003C3978">
        <w:rPr>
          <w:rFonts w:ascii="HG丸ｺﾞｼｯｸM-PRO" w:eastAsia="HG丸ｺﾞｼｯｸM-PRO" w:hAnsi="HG丸ｺﾞｼｯｸM-PRO" w:cs="Meiryo-Bold" w:hint="eastAsia"/>
          <w:b/>
          <w:bCs/>
          <w:color w:val="000000"/>
          <w:kern w:val="0"/>
          <w:sz w:val="28"/>
          <w:szCs w:val="28"/>
        </w:rPr>
        <w:t>役割・</w:t>
      </w:r>
      <w:r w:rsidR="00950190" w:rsidRPr="003C3978">
        <w:rPr>
          <w:rFonts w:ascii="HG丸ｺﾞｼｯｸM-PRO" w:eastAsia="HG丸ｺﾞｼｯｸM-PRO" w:hAnsi="HG丸ｺﾞｼｯｸM-PRO" w:cs="Meiryo-Bold" w:hint="eastAsia"/>
          <w:b/>
          <w:bCs/>
          <w:color w:val="000000"/>
          <w:kern w:val="0"/>
          <w:sz w:val="28"/>
          <w:szCs w:val="28"/>
        </w:rPr>
        <w:t>計画期間</w:t>
      </w:r>
      <w:r w:rsidR="00A83A6F" w:rsidRPr="003C3978">
        <w:rPr>
          <w:rFonts w:ascii="HG丸ｺﾞｼｯｸM-PRO" w:eastAsia="HG丸ｺﾞｼｯｸM-PRO" w:hAnsi="HG丸ｺﾞｼｯｸM-PRO" w:cs="Meiryo-Bold"/>
          <w:b/>
          <w:bCs/>
          <w:color w:val="000000"/>
          <w:kern w:val="0"/>
          <w:sz w:val="28"/>
          <w:szCs w:val="28"/>
        </w:rPr>
        <w:t xml:space="preserve"> </w:t>
      </w:r>
      <w:r w:rsidR="00EC7BDD">
        <w:rPr>
          <w:rFonts w:ascii="HG丸ｺﾞｼｯｸM-PRO" w:eastAsia="HG丸ｺﾞｼｯｸM-PRO" w:hAnsi="HG丸ｺﾞｼｯｸM-PRO" w:cs="Meiryo-Bold" w:hint="eastAsia"/>
          <w:b/>
          <w:bCs/>
          <w:color w:val="000000"/>
          <w:kern w:val="0"/>
          <w:sz w:val="28"/>
          <w:szCs w:val="28"/>
        </w:rPr>
        <w:t xml:space="preserve">　　</w:t>
      </w:r>
      <w:r w:rsidR="00950190" w:rsidRPr="003C3978">
        <w:rPr>
          <w:rFonts w:ascii="HG丸ｺﾞｼｯｸM-PRO" w:eastAsia="HG丸ｺﾞｼｯｸM-PRO" w:hAnsi="HG丸ｺﾞｼｯｸM-PRO" w:cs="Meiryo-Bold" w:hint="eastAsia"/>
          <w:b/>
          <w:bCs/>
          <w:color w:val="000000"/>
          <w:kern w:val="0"/>
          <w:sz w:val="28"/>
          <w:szCs w:val="28"/>
        </w:rPr>
        <w:t xml:space="preserve">　</w:t>
      </w:r>
      <w:r w:rsidR="00A83A6F" w:rsidRPr="003C3978">
        <w:rPr>
          <w:rFonts w:ascii="HG丸ｺﾞｼｯｸM-PRO" w:eastAsia="HG丸ｺﾞｼｯｸM-PRO" w:hAnsi="HG丸ｺﾞｼｯｸM-PRO" w:cs="メイリオ" w:hint="eastAsia"/>
          <w:color w:val="000000"/>
          <w:kern w:val="0"/>
          <w:sz w:val="28"/>
          <w:szCs w:val="28"/>
        </w:rPr>
        <w:t>・・・・・・・・</w:t>
      </w:r>
      <w:r w:rsidR="00B47A2D" w:rsidRPr="003C3978">
        <w:rPr>
          <w:rFonts w:ascii="HG丸ｺﾞｼｯｸM-PRO" w:eastAsia="HG丸ｺﾞｼｯｸM-PRO" w:hAnsi="HG丸ｺﾞｼｯｸM-PRO" w:cs="メイリオ" w:hint="eastAsia"/>
          <w:color w:val="000000"/>
          <w:kern w:val="0"/>
          <w:sz w:val="28"/>
          <w:szCs w:val="28"/>
        </w:rPr>
        <w:t>２</w:t>
      </w: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（１）計画策定</w:t>
      </w:r>
      <w:r w:rsidR="00950190" w:rsidRPr="003C3978">
        <w:rPr>
          <w:rFonts w:ascii="HG丸ｺﾞｼｯｸM-PRO" w:eastAsia="HG丸ｺﾞｼｯｸM-PRO" w:hAnsi="HG丸ｺﾞｼｯｸM-PRO" w:cs="メイリオ" w:hint="eastAsia"/>
          <w:color w:val="000000"/>
          <w:kern w:val="0"/>
          <w:sz w:val="24"/>
          <w:szCs w:val="24"/>
        </w:rPr>
        <w:t>の</w:t>
      </w:r>
      <w:r w:rsidRPr="003C3978">
        <w:rPr>
          <w:rFonts w:ascii="HG丸ｺﾞｼｯｸM-PRO" w:eastAsia="HG丸ｺﾞｼｯｸM-PRO" w:hAnsi="HG丸ｺﾞｼｯｸM-PRO" w:cs="メイリオ" w:hint="eastAsia"/>
          <w:color w:val="000000"/>
          <w:kern w:val="0"/>
          <w:sz w:val="24"/>
          <w:szCs w:val="24"/>
        </w:rPr>
        <w:t>背景</w:t>
      </w: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（２）計画の位置付けと</w:t>
      </w:r>
      <w:r w:rsidR="001C4E8F" w:rsidRPr="003C3978">
        <w:rPr>
          <w:rFonts w:ascii="HG丸ｺﾞｼｯｸM-PRO" w:eastAsia="HG丸ｺﾞｼｯｸM-PRO" w:hAnsi="HG丸ｺﾞｼｯｸM-PRO" w:cs="メイリオ" w:hint="eastAsia"/>
          <w:color w:val="000000"/>
          <w:kern w:val="0"/>
          <w:sz w:val="24"/>
          <w:szCs w:val="24"/>
        </w:rPr>
        <w:t>目的・</w:t>
      </w:r>
      <w:r w:rsidRPr="003C3978">
        <w:rPr>
          <w:rFonts w:ascii="HG丸ｺﾞｼｯｸM-PRO" w:eastAsia="HG丸ｺﾞｼｯｸM-PRO" w:hAnsi="HG丸ｺﾞｼｯｸM-PRO" w:cs="メイリオ" w:hint="eastAsia"/>
          <w:color w:val="000000"/>
          <w:kern w:val="0"/>
          <w:sz w:val="24"/>
          <w:szCs w:val="24"/>
        </w:rPr>
        <w:t>役割</w:t>
      </w: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（３）計画期間</w:t>
      </w:r>
    </w:p>
    <w:p w:rsidR="00EC7BDD" w:rsidRDefault="00EC7BDD" w:rsidP="00EC7BDD">
      <w:pPr>
        <w:autoSpaceDE w:val="0"/>
        <w:autoSpaceDN w:val="0"/>
        <w:adjustRightInd w:val="0"/>
        <w:spacing w:line="0" w:lineRule="atLeast"/>
        <w:jc w:val="left"/>
        <w:rPr>
          <w:rFonts w:ascii="HG丸ｺﾞｼｯｸM-PRO" w:eastAsia="HG丸ｺﾞｼｯｸM-PRO" w:hAnsi="HG丸ｺﾞｼｯｸM-PRO" w:cs="Meiryo-Bold"/>
          <w:b/>
          <w:bCs/>
          <w:color w:val="000000"/>
          <w:kern w:val="0"/>
          <w:sz w:val="28"/>
          <w:szCs w:val="28"/>
        </w:rPr>
      </w:pP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２．</w:t>
      </w:r>
      <w:r w:rsidR="00862B9D">
        <w:rPr>
          <w:rFonts w:ascii="HG丸ｺﾞｼｯｸM-PRO" w:eastAsia="HG丸ｺﾞｼｯｸM-PRO" w:hAnsi="HG丸ｺﾞｼｯｸM-PRO" w:cs="Meiryo-Bold" w:hint="eastAsia"/>
          <w:b/>
          <w:bCs/>
          <w:color w:val="000000"/>
          <w:kern w:val="0"/>
          <w:sz w:val="28"/>
          <w:szCs w:val="28"/>
        </w:rPr>
        <w:t>本町</w:t>
      </w:r>
      <w:r w:rsidR="001C4E8F" w:rsidRPr="003C3978">
        <w:rPr>
          <w:rFonts w:ascii="HG丸ｺﾞｼｯｸM-PRO" w:eastAsia="HG丸ｺﾞｼｯｸM-PRO" w:hAnsi="HG丸ｺﾞｼｯｸM-PRO" w:cs="Meiryo-Bold" w:hint="eastAsia"/>
          <w:b/>
          <w:bCs/>
          <w:color w:val="000000"/>
          <w:kern w:val="0"/>
          <w:sz w:val="28"/>
          <w:szCs w:val="28"/>
        </w:rPr>
        <w:t>の人口・独自調査</w:t>
      </w:r>
      <w:r w:rsidR="00382A69" w:rsidRPr="003C3978">
        <w:rPr>
          <w:rFonts w:ascii="HG丸ｺﾞｼｯｸM-PRO" w:eastAsia="HG丸ｺﾞｼｯｸM-PRO" w:hAnsi="HG丸ｺﾞｼｯｸM-PRO" w:cs="Meiryo-Bold" w:hint="eastAsia"/>
          <w:b/>
          <w:bCs/>
          <w:color w:val="000000"/>
          <w:kern w:val="0"/>
          <w:sz w:val="28"/>
          <w:szCs w:val="28"/>
        </w:rPr>
        <w:t>による</w:t>
      </w:r>
      <w:r w:rsidR="00572362">
        <w:rPr>
          <w:rFonts w:ascii="HG丸ｺﾞｼｯｸM-PRO" w:eastAsia="HG丸ｺﾞｼｯｸM-PRO" w:hAnsi="HG丸ｺﾞｼｯｸM-PRO" w:cs="Meiryo-Bold" w:hint="eastAsia"/>
          <w:b/>
          <w:bCs/>
          <w:color w:val="000000"/>
          <w:kern w:val="0"/>
          <w:sz w:val="28"/>
          <w:szCs w:val="28"/>
        </w:rPr>
        <w:t>空家等の</w:t>
      </w:r>
      <w:r w:rsidR="00382A69" w:rsidRPr="003C3978">
        <w:rPr>
          <w:rFonts w:ascii="HG丸ｺﾞｼｯｸM-PRO" w:eastAsia="HG丸ｺﾞｼｯｸM-PRO" w:hAnsi="HG丸ｺﾞｼｯｸM-PRO" w:cs="Meiryo-Bold" w:hint="eastAsia"/>
          <w:b/>
          <w:bCs/>
          <w:color w:val="000000"/>
          <w:kern w:val="0"/>
          <w:sz w:val="28"/>
          <w:szCs w:val="28"/>
        </w:rPr>
        <w:t>実態把握</w:t>
      </w:r>
      <w:r w:rsidRPr="003C3978">
        <w:rPr>
          <w:rFonts w:ascii="HG丸ｺﾞｼｯｸM-PRO" w:eastAsia="HG丸ｺﾞｼｯｸM-PRO" w:hAnsi="HG丸ｺﾞｼｯｸM-PRO" w:cs="Meiryo-Bold"/>
          <w:b/>
          <w:bCs/>
          <w:color w:val="000000"/>
          <w:kern w:val="0"/>
          <w:sz w:val="28"/>
          <w:szCs w:val="28"/>
        </w:rPr>
        <w:t xml:space="preserve"> </w:t>
      </w:r>
      <w:r w:rsidR="001C4E8F" w:rsidRPr="003C3978">
        <w:rPr>
          <w:rFonts w:ascii="HG丸ｺﾞｼｯｸM-PRO" w:eastAsia="HG丸ｺﾞｼｯｸM-PRO" w:hAnsi="HG丸ｺﾞｼｯｸM-PRO" w:cs="Meiryo-Bold" w:hint="eastAsia"/>
          <w:b/>
          <w:bCs/>
          <w:color w:val="000000"/>
          <w:kern w:val="0"/>
          <w:sz w:val="28"/>
          <w:szCs w:val="28"/>
        </w:rPr>
        <w:t xml:space="preserve">　</w:t>
      </w:r>
      <w:r w:rsidR="00801628" w:rsidRPr="003C3978">
        <w:rPr>
          <w:rFonts w:ascii="HG丸ｺﾞｼｯｸM-PRO" w:eastAsia="HG丸ｺﾞｼｯｸM-PRO" w:hAnsi="HG丸ｺﾞｼｯｸM-PRO" w:cs="Meiryo-Bold" w:hint="eastAsia"/>
          <w:b/>
          <w:bCs/>
          <w:color w:val="000000"/>
          <w:kern w:val="0"/>
          <w:sz w:val="28"/>
          <w:szCs w:val="28"/>
        </w:rPr>
        <w:t>・・</w:t>
      </w:r>
      <w:r w:rsidR="00801628" w:rsidRPr="003C3978">
        <w:rPr>
          <w:rFonts w:ascii="HG丸ｺﾞｼｯｸM-PRO" w:eastAsia="HG丸ｺﾞｼｯｸM-PRO" w:hAnsi="HG丸ｺﾞｼｯｸM-PRO" w:cs="メイリオ" w:hint="eastAsia"/>
          <w:color w:val="000000"/>
          <w:kern w:val="0"/>
          <w:sz w:val="28"/>
          <w:szCs w:val="28"/>
        </w:rPr>
        <w:t>・</w:t>
      </w:r>
      <w:r w:rsidRPr="003C3978">
        <w:rPr>
          <w:rFonts w:ascii="HG丸ｺﾞｼｯｸM-PRO" w:eastAsia="HG丸ｺﾞｼｯｸM-PRO" w:hAnsi="HG丸ｺﾞｼｯｸM-PRO" w:cs="メイリオ" w:hint="eastAsia"/>
          <w:color w:val="000000"/>
          <w:kern w:val="0"/>
          <w:sz w:val="28"/>
          <w:szCs w:val="28"/>
        </w:rPr>
        <w:t>・・・・・</w:t>
      </w:r>
      <w:r w:rsidR="00C6589F">
        <w:rPr>
          <w:rFonts w:ascii="HG丸ｺﾞｼｯｸM-PRO" w:eastAsia="HG丸ｺﾞｼｯｸM-PRO" w:hAnsi="HG丸ｺﾞｼｯｸM-PRO" w:cs="メイリオ" w:hint="eastAsia"/>
          <w:color w:val="000000"/>
          <w:kern w:val="0"/>
          <w:sz w:val="28"/>
          <w:szCs w:val="28"/>
        </w:rPr>
        <w:t>3</w:t>
      </w:r>
    </w:p>
    <w:p w:rsidR="00A83A6F"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（１）</w:t>
      </w:r>
      <w:r w:rsidR="00862B9D">
        <w:rPr>
          <w:rFonts w:ascii="HG丸ｺﾞｼｯｸM-PRO" w:eastAsia="HG丸ｺﾞｼｯｸM-PRO" w:hAnsi="HG丸ｺﾞｼｯｸM-PRO" w:cs="メイリオ" w:hint="eastAsia"/>
          <w:color w:val="000000"/>
          <w:kern w:val="0"/>
          <w:sz w:val="24"/>
          <w:szCs w:val="24"/>
        </w:rPr>
        <w:t>本町</w:t>
      </w:r>
      <w:r w:rsidR="001C4E8F" w:rsidRPr="003C3978">
        <w:rPr>
          <w:rFonts w:ascii="HG丸ｺﾞｼｯｸM-PRO" w:eastAsia="HG丸ｺﾞｼｯｸM-PRO" w:hAnsi="HG丸ｺﾞｼｯｸM-PRO" w:cs="メイリオ" w:hint="eastAsia"/>
          <w:color w:val="000000"/>
          <w:kern w:val="0"/>
          <w:sz w:val="24"/>
          <w:szCs w:val="24"/>
        </w:rPr>
        <w:t>の人口・世帯数の推移</w:t>
      </w:r>
      <w:r w:rsidR="00C26206" w:rsidRPr="003C3978">
        <w:rPr>
          <w:rFonts w:ascii="HG丸ｺﾞｼｯｸM-PRO" w:eastAsia="HG丸ｺﾞｼｯｸM-PRO" w:hAnsi="HG丸ｺﾞｼｯｸM-PRO" w:cs="メイリオ" w:hint="eastAsia"/>
          <w:color w:val="000000"/>
          <w:kern w:val="0"/>
          <w:sz w:val="24"/>
          <w:szCs w:val="24"/>
        </w:rPr>
        <w:t>と現状</w:t>
      </w:r>
      <w:r w:rsidR="001C4E8F" w:rsidRPr="003C3978">
        <w:rPr>
          <w:rFonts w:ascii="HG丸ｺﾞｼｯｸM-PRO" w:eastAsia="HG丸ｺﾞｼｯｸM-PRO" w:hAnsi="HG丸ｺﾞｼｯｸM-PRO" w:cs="メイリオ" w:hint="eastAsia"/>
          <w:color w:val="000000"/>
          <w:kern w:val="0"/>
          <w:sz w:val="24"/>
          <w:szCs w:val="24"/>
        </w:rPr>
        <w:t>（国勢調査）</w:t>
      </w:r>
    </w:p>
    <w:p w:rsidR="00572362" w:rsidRPr="003C3978" w:rsidRDefault="00572362"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Pr>
          <w:rFonts w:ascii="HG丸ｺﾞｼｯｸM-PRO" w:eastAsia="HG丸ｺﾞｼｯｸM-PRO" w:hAnsi="HG丸ｺﾞｼｯｸM-PRO" w:cs="メイリオ" w:hint="eastAsia"/>
          <w:color w:val="000000"/>
          <w:kern w:val="0"/>
          <w:sz w:val="24"/>
          <w:szCs w:val="24"/>
        </w:rPr>
        <w:t>（２）町内空家等実態調査</w:t>
      </w:r>
    </w:p>
    <w:p w:rsidR="00EC7BDD" w:rsidRDefault="00EC7BDD" w:rsidP="00EC7BDD">
      <w:pPr>
        <w:autoSpaceDE w:val="0"/>
        <w:autoSpaceDN w:val="0"/>
        <w:adjustRightInd w:val="0"/>
        <w:spacing w:line="0" w:lineRule="atLeast"/>
        <w:jc w:val="left"/>
        <w:rPr>
          <w:rFonts w:ascii="HG丸ｺﾞｼｯｸM-PRO" w:eastAsia="HG丸ｺﾞｼｯｸM-PRO" w:hAnsi="HG丸ｺﾞｼｯｸM-PRO" w:cs="Meiryo-Bold"/>
          <w:b/>
          <w:bCs/>
          <w:color w:val="000000"/>
          <w:kern w:val="0"/>
          <w:sz w:val="28"/>
          <w:szCs w:val="28"/>
        </w:rPr>
      </w:pP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３．</w:t>
      </w:r>
      <w:r w:rsidR="00680838" w:rsidRPr="003C3978">
        <w:rPr>
          <w:rFonts w:ascii="HG丸ｺﾞｼｯｸM-PRO" w:eastAsia="HG丸ｺﾞｼｯｸM-PRO" w:hAnsi="HG丸ｺﾞｼｯｸM-PRO" w:cs="Meiryo-Bold" w:hint="eastAsia"/>
          <w:b/>
          <w:bCs/>
          <w:color w:val="000000"/>
          <w:kern w:val="0"/>
          <w:sz w:val="28"/>
          <w:szCs w:val="28"/>
        </w:rPr>
        <w:t>計画の</w:t>
      </w:r>
      <w:r w:rsidRPr="003C3978">
        <w:rPr>
          <w:rFonts w:ascii="HG丸ｺﾞｼｯｸM-PRO" w:eastAsia="HG丸ｺﾞｼｯｸM-PRO" w:hAnsi="HG丸ｺﾞｼｯｸM-PRO" w:cs="Meiryo-Bold" w:hint="eastAsia"/>
          <w:b/>
          <w:bCs/>
          <w:color w:val="000000"/>
          <w:kern w:val="0"/>
          <w:sz w:val="28"/>
          <w:szCs w:val="28"/>
        </w:rPr>
        <w:t>基本方針</w:t>
      </w:r>
      <w:r w:rsidRPr="003C3978">
        <w:rPr>
          <w:rFonts w:ascii="HG丸ｺﾞｼｯｸM-PRO" w:eastAsia="HG丸ｺﾞｼｯｸM-PRO" w:hAnsi="HG丸ｺﾞｼｯｸM-PRO" w:cs="Meiryo-Bold"/>
          <w:b/>
          <w:bCs/>
          <w:color w:val="000000"/>
          <w:kern w:val="0"/>
          <w:sz w:val="28"/>
          <w:szCs w:val="28"/>
        </w:rPr>
        <w:t xml:space="preserve"> </w:t>
      </w:r>
      <w:r w:rsidR="00801628" w:rsidRPr="003C3978">
        <w:rPr>
          <w:rFonts w:ascii="HG丸ｺﾞｼｯｸM-PRO" w:eastAsia="HG丸ｺﾞｼｯｸM-PRO" w:hAnsi="HG丸ｺﾞｼｯｸM-PRO" w:cs="メイリオ" w:hint="eastAsia"/>
          <w:color w:val="000000"/>
          <w:kern w:val="0"/>
          <w:sz w:val="28"/>
          <w:szCs w:val="28"/>
        </w:rPr>
        <w:t xml:space="preserve">　　　　　</w:t>
      </w:r>
      <w:r w:rsidR="00EC7BDD">
        <w:rPr>
          <w:rFonts w:ascii="HG丸ｺﾞｼｯｸM-PRO" w:eastAsia="HG丸ｺﾞｼｯｸM-PRO" w:hAnsi="HG丸ｺﾞｼｯｸM-PRO" w:cs="メイリオ" w:hint="eastAsia"/>
          <w:color w:val="000000"/>
          <w:kern w:val="0"/>
          <w:sz w:val="28"/>
          <w:szCs w:val="28"/>
        </w:rPr>
        <w:t xml:space="preserve">　　　　　</w:t>
      </w:r>
      <w:r w:rsidR="00680838" w:rsidRPr="003C3978">
        <w:rPr>
          <w:rFonts w:ascii="HG丸ｺﾞｼｯｸM-PRO" w:eastAsia="HG丸ｺﾞｼｯｸM-PRO" w:hAnsi="HG丸ｺﾞｼｯｸM-PRO" w:cs="メイリオ" w:hint="eastAsia"/>
          <w:color w:val="000000"/>
          <w:kern w:val="0"/>
          <w:sz w:val="28"/>
          <w:szCs w:val="28"/>
        </w:rPr>
        <w:t xml:space="preserve">　</w:t>
      </w:r>
      <w:r w:rsidR="00747A70" w:rsidRPr="003C3978">
        <w:rPr>
          <w:rFonts w:ascii="HG丸ｺﾞｼｯｸM-PRO" w:eastAsia="HG丸ｺﾞｼｯｸM-PRO" w:hAnsi="HG丸ｺﾞｼｯｸM-PRO" w:cs="メイリオ" w:hint="eastAsia"/>
          <w:color w:val="000000"/>
          <w:kern w:val="0"/>
          <w:sz w:val="28"/>
          <w:szCs w:val="28"/>
        </w:rPr>
        <w:t xml:space="preserve">　</w:t>
      </w:r>
      <w:r w:rsidR="00680838" w:rsidRPr="003C3978">
        <w:rPr>
          <w:rFonts w:ascii="HG丸ｺﾞｼｯｸM-PRO" w:eastAsia="HG丸ｺﾞｼｯｸM-PRO" w:hAnsi="HG丸ｺﾞｼｯｸM-PRO" w:cs="メイリオ" w:hint="eastAsia"/>
          <w:color w:val="000000"/>
          <w:kern w:val="0"/>
          <w:sz w:val="28"/>
          <w:szCs w:val="28"/>
        </w:rPr>
        <w:t xml:space="preserve">　　</w:t>
      </w:r>
      <w:r w:rsidR="00EC7BDD">
        <w:rPr>
          <w:rFonts w:ascii="HG丸ｺﾞｼｯｸM-PRO" w:eastAsia="HG丸ｺﾞｼｯｸM-PRO" w:hAnsi="HG丸ｺﾞｼｯｸM-PRO" w:cs="メイリオ" w:hint="eastAsia"/>
          <w:color w:val="000000"/>
          <w:kern w:val="0"/>
          <w:sz w:val="28"/>
          <w:szCs w:val="28"/>
        </w:rPr>
        <w:t xml:space="preserve">　</w:t>
      </w:r>
      <w:r w:rsidR="00801628" w:rsidRPr="003C3978">
        <w:rPr>
          <w:rFonts w:ascii="HG丸ｺﾞｼｯｸM-PRO" w:eastAsia="HG丸ｺﾞｼｯｸM-PRO" w:hAnsi="HG丸ｺﾞｼｯｸM-PRO" w:cs="メイリオ" w:hint="eastAsia"/>
          <w:color w:val="000000"/>
          <w:kern w:val="0"/>
          <w:sz w:val="28"/>
          <w:szCs w:val="28"/>
        </w:rPr>
        <w:t>・・</w:t>
      </w:r>
      <w:r w:rsidRPr="003C3978">
        <w:rPr>
          <w:rFonts w:ascii="HG丸ｺﾞｼｯｸM-PRO" w:eastAsia="HG丸ｺﾞｼｯｸM-PRO" w:hAnsi="HG丸ｺﾞｼｯｸM-PRO" w:cs="メイリオ" w:hint="eastAsia"/>
          <w:color w:val="000000"/>
          <w:kern w:val="0"/>
          <w:sz w:val="28"/>
          <w:szCs w:val="28"/>
        </w:rPr>
        <w:t>・・・・・</w:t>
      </w:r>
      <w:r w:rsidR="00C6589F">
        <w:rPr>
          <w:rFonts w:ascii="HG丸ｺﾞｼｯｸM-PRO" w:eastAsia="HG丸ｺﾞｼｯｸM-PRO" w:hAnsi="HG丸ｺﾞｼｯｸM-PRO" w:cs="メイリオ" w:hint="eastAsia"/>
          <w:color w:val="000000"/>
          <w:kern w:val="0"/>
          <w:sz w:val="28"/>
          <w:szCs w:val="28"/>
        </w:rPr>
        <w:t>・</w:t>
      </w:r>
      <w:r w:rsidR="006435EA">
        <w:rPr>
          <w:rFonts w:ascii="HG丸ｺﾞｼｯｸM-PRO" w:eastAsia="HG丸ｺﾞｼｯｸM-PRO" w:hAnsi="HG丸ｺﾞｼｯｸM-PRO" w:cs="メイリオ" w:hint="eastAsia"/>
          <w:color w:val="000000"/>
          <w:kern w:val="0"/>
          <w:sz w:val="28"/>
          <w:szCs w:val="28"/>
        </w:rPr>
        <w:t>6</w:t>
      </w:r>
    </w:p>
    <w:p w:rsidR="00C26206"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（１）</w:t>
      </w:r>
      <w:r w:rsidR="00283BCB" w:rsidRPr="003C3978">
        <w:rPr>
          <w:rFonts w:ascii="HG丸ｺﾞｼｯｸM-PRO" w:eastAsia="HG丸ｺﾞｼｯｸM-PRO" w:hAnsi="HG丸ｺﾞｼｯｸM-PRO" w:cs="メイリオ" w:hint="eastAsia"/>
          <w:color w:val="000000"/>
          <w:kern w:val="0"/>
          <w:sz w:val="24"/>
          <w:szCs w:val="24"/>
        </w:rPr>
        <w:t>対象地区・対象とする空家等の種類・</w:t>
      </w:r>
      <w:r w:rsidR="00C26206" w:rsidRPr="003C3978">
        <w:rPr>
          <w:rFonts w:ascii="HG丸ｺﾞｼｯｸM-PRO" w:eastAsia="HG丸ｺﾞｼｯｸM-PRO" w:hAnsi="HG丸ｺﾞｼｯｸM-PRO" w:cs="メイリオ" w:hint="eastAsia"/>
          <w:color w:val="000000"/>
          <w:kern w:val="0"/>
          <w:sz w:val="24"/>
          <w:szCs w:val="24"/>
        </w:rPr>
        <w:t>計画期間</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【国指針１：対象地区等】【国指針２：計画期間】</w:t>
      </w: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4"/>
          <w:szCs w:val="24"/>
        </w:rPr>
        <w:t>（２）基本</w:t>
      </w:r>
      <w:r w:rsidR="00C26206" w:rsidRPr="003C3978">
        <w:rPr>
          <w:rFonts w:ascii="HG丸ｺﾞｼｯｸM-PRO" w:eastAsia="HG丸ｺﾞｼｯｸM-PRO" w:hAnsi="HG丸ｺﾞｼｯｸM-PRO" w:cs="メイリオ" w:hint="eastAsia"/>
          <w:color w:val="000000"/>
          <w:kern w:val="0"/>
          <w:sz w:val="24"/>
          <w:szCs w:val="24"/>
        </w:rPr>
        <w:t>的な</w:t>
      </w:r>
      <w:r w:rsidR="00E51866" w:rsidRPr="003C3978">
        <w:rPr>
          <w:rFonts w:ascii="HG丸ｺﾞｼｯｸM-PRO" w:eastAsia="HG丸ｺﾞｼｯｸM-PRO" w:hAnsi="HG丸ｺﾞｼｯｸM-PRO" w:cs="メイリオ" w:hint="eastAsia"/>
          <w:color w:val="000000"/>
          <w:kern w:val="0"/>
          <w:sz w:val="24"/>
          <w:szCs w:val="24"/>
        </w:rPr>
        <w:t>対策の</w:t>
      </w:r>
      <w:r w:rsidRPr="003C3978">
        <w:rPr>
          <w:rFonts w:ascii="HG丸ｺﾞｼｯｸM-PRO" w:eastAsia="HG丸ｺﾞｼｯｸM-PRO" w:hAnsi="HG丸ｺﾞｼｯｸM-PRO" w:cs="メイリオ" w:hint="eastAsia"/>
          <w:color w:val="000000"/>
          <w:kern w:val="0"/>
          <w:sz w:val="24"/>
          <w:szCs w:val="24"/>
        </w:rPr>
        <w:t>方針</w:t>
      </w:r>
      <w:r w:rsidRPr="003C3978">
        <w:rPr>
          <w:rFonts w:ascii="HG丸ｺﾞｼｯｸM-PRO" w:eastAsia="HG丸ｺﾞｼｯｸM-PRO" w:hAnsi="HG丸ｺﾞｼｯｸM-PRO" w:cs="メイリオ"/>
          <w:color w:val="000000"/>
          <w:kern w:val="0"/>
          <w:sz w:val="24"/>
          <w:szCs w:val="24"/>
        </w:rPr>
        <w:t xml:space="preserve"> </w:t>
      </w:r>
      <w:r w:rsidRPr="003C3978">
        <w:rPr>
          <w:rFonts w:ascii="HG丸ｺﾞｼｯｸM-PRO" w:eastAsia="HG丸ｺﾞｼｯｸM-PRO" w:hAnsi="HG丸ｺﾞｼｯｸM-PRO" w:cs="メイリオ" w:hint="eastAsia"/>
          <w:color w:val="000000"/>
          <w:kern w:val="0"/>
          <w:sz w:val="20"/>
          <w:szCs w:val="20"/>
        </w:rPr>
        <w:t>【国指針１：空家等</w:t>
      </w:r>
      <w:r w:rsidR="0005735E">
        <w:rPr>
          <w:rFonts w:ascii="HG丸ｺﾞｼｯｸM-PRO" w:eastAsia="HG丸ｺﾞｼｯｸM-PRO" w:hAnsi="HG丸ｺﾞｼｯｸM-PRO" w:cs="メイリオ" w:hint="eastAsia"/>
          <w:color w:val="000000"/>
          <w:kern w:val="0"/>
          <w:sz w:val="20"/>
          <w:szCs w:val="20"/>
        </w:rPr>
        <w:t>の</w:t>
      </w:r>
      <w:r w:rsidRPr="003C3978">
        <w:rPr>
          <w:rFonts w:ascii="HG丸ｺﾞｼｯｸM-PRO" w:eastAsia="HG丸ｺﾞｼｯｸM-PRO" w:hAnsi="HG丸ｺﾞｼｯｸM-PRO" w:cs="メイリオ" w:hint="eastAsia"/>
          <w:color w:val="000000"/>
          <w:kern w:val="0"/>
          <w:sz w:val="20"/>
          <w:szCs w:val="20"/>
        </w:rPr>
        <w:t>対策に関する基本的な方針】</w:t>
      </w:r>
    </w:p>
    <w:p w:rsidR="002B50AA" w:rsidRPr="003C3978" w:rsidRDefault="002B50AA"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（３）</w:t>
      </w:r>
      <w:r w:rsidR="00C26206" w:rsidRPr="003C3978">
        <w:rPr>
          <w:rFonts w:ascii="HG丸ｺﾞｼｯｸM-PRO" w:eastAsia="HG丸ｺﾞｼｯｸM-PRO" w:hAnsi="HG丸ｺﾞｼｯｸM-PRO" w:cs="メイリオ" w:hint="eastAsia"/>
          <w:color w:val="000000"/>
          <w:kern w:val="0"/>
          <w:sz w:val="24"/>
          <w:szCs w:val="24"/>
        </w:rPr>
        <w:t>対象となる</w:t>
      </w:r>
      <w:r w:rsidR="007C185D" w:rsidRPr="003C3978">
        <w:rPr>
          <w:rFonts w:ascii="HG丸ｺﾞｼｯｸM-PRO" w:eastAsia="HG丸ｺﾞｼｯｸM-PRO" w:hAnsi="HG丸ｺﾞｼｯｸM-PRO" w:cs="メイリオ" w:hint="eastAsia"/>
          <w:color w:val="000000"/>
          <w:kern w:val="0"/>
          <w:sz w:val="24"/>
          <w:szCs w:val="24"/>
        </w:rPr>
        <w:t>空家等</w:t>
      </w:r>
      <w:r w:rsidRPr="003C3978">
        <w:rPr>
          <w:rFonts w:ascii="HG丸ｺﾞｼｯｸM-PRO" w:eastAsia="HG丸ｺﾞｼｯｸM-PRO" w:hAnsi="HG丸ｺﾞｼｯｸM-PRO" w:cs="メイリオ" w:hint="eastAsia"/>
          <w:color w:val="000000"/>
          <w:kern w:val="0"/>
          <w:sz w:val="24"/>
          <w:szCs w:val="24"/>
        </w:rPr>
        <w:t xml:space="preserve">の把握の方針 </w:t>
      </w:r>
      <w:r w:rsidRPr="003C3978">
        <w:rPr>
          <w:rFonts w:ascii="HG丸ｺﾞｼｯｸM-PRO" w:eastAsia="HG丸ｺﾞｼｯｸM-PRO" w:hAnsi="HG丸ｺﾞｼｯｸM-PRO" w:cs="メイリオ" w:hint="eastAsia"/>
          <w:color w:val="000000"/>
          <w:kern w:val="0"/>
          <w:sz w:val="20"/>
          <w:szCs w:val="20"/>
        </w:rPr>
        <w:t>【国指針３：空家等の調査に関する事項】</w:t>
      </w:r>
    </w:p>
    <w:p w:rsidR="00EC7BDD" w:rsidRDefault="00EC7BDD" w:rsidP="00EC7BDD">
      <w:pPr>
        <w:autoSpaceDE w:val="0"/>
        <w:autoSpaceDN w:val="0"/>
        <w:adjustRightInd w:val="0"/>
        <w:spacing w:line="0" w:lineRule="atLeast"/>
        <w:jc w:val="left"/>
        <w:rPr>
          <w:rFonts w:ascii="HG丸ｺﾞｼｯｸM-PRO" w:eastAsia="HG丸ｺﾞｼｯｸM-PRO" w:hAnsi="HG丸ｺﾞｼｯｸM-PRO" w:cs="Meiryo-Bold"/>
          <w:b/>
          <w:bCs/>
          <w:color w:val="000000"/>
          <w:kern w:val="0"/>
          <w:sz w:val="28"/>
          <w:szCs w:val="28"/>
        </w:rPr>
      </w:pP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４．</w:t>
      </w:r>
      <w:r w:rsidR="002A0BA9" w:rsidRPr="003C3978">
        <w:rPr>
          <w:rFonts w:ascii="HG丸ｺﾞｼｯｸM-PRO" w:eastAsia="HG丸ｺﾞｼｯｸM-PRO" w:hAnsi="HG丸ｺﾞｼｯｸM-PRO" w:cs="Meiryo-Bold" w:hint="eastAsia"/>
          <w:b/>
          <w:bCs/>
          <w:color w:val="000000"/>
          <w:kern w:val="0"/>
          <w:sz w:val="28"/>
          <w:szCs w:val="28"/>
        </w:rPr>
        <w:t xml:space="preserve">空家等対策の３つの基本方針に基づく取組 </w:t>
      </w:r>
      <w:r w:rsidR="00EC7BDD">
        <w:rPr>
          <w:rFonts w:ascii="HG丸ｺﾞｼｯｸM-PRO" w:eastAsia="HG丸ｺﾞｼｯｸM-PRO" w:hAnsi="HG丸ｺﾞｼｯｸM-PRO" w:cs="メイリオ" w:hint="eastAsia"/>
          <w:color w:val="000000"/>
          <w:kern w:val="0"/>
          <w:sz w:val="28"/>
          <w:szCs w:val="28"/>
        </w:rPr>
        <w:t xml:space="preserve">　</w:t>
      </w:r>
      <w:r w:rsidR="00801628" w:rsidRPr="003C3978">
        <w:rPr>
          <w:rFonts w:ascii="HG丸ｺﾞｼｯｸM-PRO" w:eastAsia="HG丸ｺﾞｼｯｸM-PRO" w:hAnsi="HG丸ｺﾞｼｯｸM-PRO" w:cs="メイリオ" w:hint="eastAsia"/>
          <w:color w:val="000000"/>
          <w:kern w:val="0"/>
          <w:sz w:val="28"/>
          <w:szCs w:val="28"/>
        </w:rPr>
        <w:t xml:space="preserve">　・・・・・・</w:t>
      </w:r>
      <w:r w:rsidRPr="003C3978">
        <w:rPr>
          <w:rFonts w:ascii="HG丸ｺﾞｼｯｸM-PRO" w:eastAsia="HG丸ｺﾞｼｯｸM-PRO" w:hAnsi="HG丸ｺﾞｼｯｸM-PRO" w:cs="メイリオ" w:hint="eastAsia"/>
          <w:color w:val="000000"/>
          <w:kern w:val="0"/>
          <w:sz w:val="28"/>
          <w:szCs w:val="28"/>
        </w:rPr>
        <w:t>・・</w:t>
      </w:r>
      <w:r w:rsidR="00C6589F">
        <w:rPr>
          <w:rFonts w:ascii="HG丸ｺﾞｼｯｸM-PRO" w:eastAsia="HG丸ｺﾞｼｯｸM-PRO" w:hAnsi="HG丸ｺﾞｼｯｸM-PRO" w:cs="メイリオ" w:hint="eastAsia"/>
          <w:color w:val="000000"/>
          <w:kern w:val="0"/>
          <w:sz w:val="28"/>
          <w:szCs w:val="28"/>
        </w:rPr>
        <w:t>・</w:t>
      </w:r>
      <w:r w:rsidR="006435EA">
        <w:rPr>
          <w:rFonts w:ascii="HG丸ｺﾞｼｯｸM-PRO" w:eastAsia="HG丸ｺﾞｼｯｸM-PRO" w:hAnsi="HG丸ｺﾞｼｯｸM-PRO" w:cs="メイリオ" w:hint="eastAsia"/>
          <w:color w:val="000000"/>
          <w:kern w:val="0"/>
          <w:sz w:val="28"/>
          <w:szCs w:val="28"/>
        </w:rPr>
        <w:t>9</w:t>
      </w:r>
    </w:p>
    <w:p w:rsidR="002A0BA9"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（１）「</w:t>
      </w:r>
      <w:r w:rsidR="002A0BA9" w:rsidRPr="003C3978">
        <w:rPr>
          <w:rFonts w:ascii="HG丸ｺﾞｼｯｸM-PRO" w:eastAsia="HG丸ｺﾞｼｯｸM-PRO" w:hAnsi="HG丸ｺﾞｼｯｸM-PRO" w:cs="メイリオ" w:hint="eastAsia"/>
          <w:color w:val="000000"/>
          <w:kern w:val="0"/>
          <w:sz w:val="24"/>
          <w:szCs w:val="24"/>
        </w:rPr>
        <w:t>空家化の抑制・予防」対策</w:t>
      </w:r>
      <w:r w:rsidRPr="003C3978">
        <w:rPr>
          <w:rFonts w:ascii="HG丸ｺﾞｼｯｸM-PRO" w:eastAsia="HG丸ｺﾞｼｯｸM-PRO" w:hAnsi="HG丸ｺﾞｼｯｸM-PRO" w:cs="メイリオ" w:hint="eastAsia"/>
          <w:color w:val="000000"/>
          <w:kern w:val="0"/>
          <w:sz w:val="24"/>
          <w:szCs w:val="24"/>
        </w:rPr>
        <w:t>の取組</w:t>
      </w:r>
      <w:r w:rsidRPr="003C3978">
        <w:rPr>
          <w:rFonts w:ascii="HG丸ｺﾞｼｯｸM-PRO" w:eastAsia="HG丸ｺﾞｼｯｸM-PRO" w:hAnsi="HG丸ｺﾞｼｯｸM-PRO" w:cs="メイリオ"/>
          <w:color w:val="000000"/>
          <w:kern w:val="0"/>
          <w:sz w:val="24"/>
          <w:szCs w:val="24"/>
        </w:rPr>
        <w:t xml:space="preserve"> </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【国指針４：所有者等による空家等の適切な管理の促進に関する事項】</w:t>
      </w:r>
    </w:p>
    <w:p w:rsidR="001D0012"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（２）「</w:t>
      </w:r>
      <w:r w:rsidR="002A0BA9" w:rsidRPr="003C3978">
        <w:rPr>
          <w:rFonts w:ascii="HG丸ｺﾞｼｯｸM-PRO" w:eastAsia="HG丸ｺﾞｼｯｸM-PRO" w:hAnsi="HG丸ｺﾞｼｯｸM-PRO" w:cs="メイリオ" w:hint="eastAsia"/>
          <w:color w:val="000000"/>
          <w:kern w:val="0"/>
          <w:sz w:val="24"/>
          <w:szCs w:val="24"/>
        </w:rPr>
        <w:t>空家の市場流通・活用促進</w:t>
      </w:r>
      <w:r w:rsidRPr="003C3978">
        <w:rPr>
          <w:rFonts w:ascii="HG丸ｺﾞｼｯｸM-PRO" w:eastAsia="HG丸ｺﾞｼｯｸM-PRO" w:hAnsi="HG丸ｺﾞｼｯｸM-PRO" w:cs="メイリオ" w:hint="eastAsia"/>
          <w:color w:val="000000"/>
          <w:kern w:val="0"/>
          <w:sz w:val="26"/>
          <w:szCs w:val="26"/>
        </w:rPr>
        <w:t>」</w:t>
      </w:r>
      <w:r w:rsidR="002A0BA9" w:rsidRPr="003C3978">
        <w:rPr>
          <w:rFonts w:ascii="HG丸ｺﾞｼｯｸM-PRO" w:eastAsia="HG丸ｺﾞｼｯｸM-PRO" w:hAnsi="HG丸ｺﾞｼｯｸM-PRO" w:cs="メイリオ" w:hint="eastAsia"/>
          <w:color w:val="000000"/>
          <w:kern w:val="0"/>
          <w:sz w:val="26"/>
          <w:szCs w:val="26"/>
        </w:rPr>
        <w:t>対策</w:t>
      </w:r>
      <w:r w:rsidRPr="003C3978">
        <w:rPr>
          <w:rFonts w:ascii="HG丸ｺﾞｼｯｸM-PRO" w:eastAsia="HG丸ｺﾞｼｯｸM-PRO" w:hAnsi="HG丸ｺﾞｼｯｸM-PRO" w:cs="メイリオ" w:hint="eastAsia"/>
          <w:color w:val="000000"/>
          <w:kern w:val="0"/>
          <w:sz w:val="24"/>
          <w:szCs w:val="24"/>
        </w:rPr>
        <w:t>の取組</w:t>
      </w:r>
      <w:r w:rsidRPr="003C3978">
        <w:rPr>
          <w:rFonts w:ascii="HG丸ｺﾞｼｯｸM-PRO" w:eastAsia="HG丸ｺﾞｼｯｸM-PRO" w:hAnsi="HG丸ｺﾞｼｯｸM-PRO" w:cs="メイリオ"/>
          <w:color w:val="000000"/>
          <w:kern w:val="0"/>
          <w:sz w:val="24"/>
          <w:szCs w:val="24"/>
        </w:rPr>
        <w:t xml:space="preserve"> </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【国指針５：空家等及び除却した空家等に係る跡地の活用の促進に関する事項】</w:t>
      </w:r>
    </w:p>
    <w:p w:rsidR="0001644D"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（３）「管理不全</w:t>
      </w:r>
      <w:r w:rsidR="0001644D" w:rsidRPr="003C3978">
        <w:rPr>
          <w:rFonts w:ascii="HG丸ｺﾞｼｯｸM-PRO" w:eastAsia="HG丸ｺﾞｼｯｸM-PRO" w:hAnsi="HG丸ｺﾞｼｯｸM-PRO" w:cs="メイリオ" w:hint="eastAsia"/>
          <w:color w:val="000000"/>
          <w:kern w:val="0"/>
          <w:sz w:val="24"/>
          <w:szCs w:val="24"/>
        </w:rPr>
        <w:t>状態にある空家の抑制・解消」</w:t>
      </w:r>
      <w:r w:rsidRPr="003C3978">
        <w:rPr>
          <w:rFonts w:ascii="HG丸ｺﾞｼｯｸM-PRO" w:eastAsia="HG丸ｺﾞｼｯｸM-PRO" w:hAnsi="HG丸ｺﾞｼｯｸM-PRO" w:cs="メイリオ" w:hint="eastAsia"/>
          <w:color w:val="000000"/>
          <w:kern w:val="0"/>
          <w:sz w:val="24"/>
          <w:szCs w:val="24"/>
        </w:rPr>
        <w:t>対策の取組</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【国指針６：特定空家等に対する措置】</w:t>
      </w:r>
    </w:p>
    <w:p w:rsidR="00EC7BDD" w:rsidRPr="00DF3A8F" w:rsidRDefault="00EC7BDD" w:rsidP="00EC7BDD">
      <w:pPr>
        <w:autoSpaceDE w:val="0"/>
        <w:autoSpaceDN w:val="0"/>
        <w:adjustRightInd w:val="0"/>
        <w:spacing w:line="0" w:lineRule="atLeast"/>
        <w:jc w:val="left"/>
        <w:rPr>
          <w:rFonts w:ascii="HG丸ｺﾞｼｯｸM-PRO" w:eastAsia="HG丸ｺﾞｼｯｸM-PRO" w:hAnsi="HG丸ｺﾞｼｯｸM-PRO" w:cs="Meiryo-Bold"/>
          <w:b/>
          <w:bCs/>
          <w:color w:val="000000"/>
          <w:kern w:val="0"/>
          <w:sz w:val="28"/>
          <w:szCs w:val="28"/>
        </w:rPr>
      </w:pPr>
    </w:p>
    <w:p w:rsidR="00A83A6F"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５．</w:t>
      </w:r>
      <w:r w:rsidR="0001644D" w:rsidRPr="003C3978">
        <w:rPr>
          <w:rFonts w:ascii="HG丸ｺﾞｼｯｸM-PRO" w:eastAsia="HG丸ｺﾞｼｯｸM-PRO" w:hAnsi="HG丸ｺﾞｼｯｸM-PRO" w:cs="Meiryo-Bold" w:hint="eastAsia"/>
          <w:b/>
          <w:bCs/>
          <w:color w:val="000000"/>
          <w:kern w:val="0"/>
          <w:sz w:val="28"/>
          <w:szCs w:val="28"/>
        </w:rPr>
        <w:t>空家等</w:t>
      </w:r>
      <w:r w:rsidRPr="003C3978">
        <w:rPr>
          <w:rFonts w:ascii="HG丸ｺﾞｼｯｸM-PRO" w:eastAsia="HG丸ｺﾞｼｯｸM-PRO" w:hAnsi="HG丸ｺﾞｼｯｸM-PRO" w:cs="Meiryo-Bold" w:hint="eastAsia"/>
          <w:b/>
          <w:bCs/>
          <w:color w:val="000000"/>
          <w:kern w:val="0"/>
          <w:sz w:val="28"/>
          <w:szCs w:val="28"/>
        </w:rPr>
        <w:t>対策の実施体制</w:t>
      </w:r>
      <w:r w:rsidR="0001644D" w:rsidRPr="003C3978">
        <w:rPr>
          <w:rFonts w:ascii="HG丸ｺﾞｼｯｸM-PRO" w:eastAsia="HG丸ｺﾞｼｯｸM-PRO" w:hAnsi="HG丸ｺﾞｼｯｸM-PRO" w:cs="Meiryo-Bold" w:hint="eastAsia"/>
          <w:b/>
          <w:bCs/>
          <w:color w:val="000000"/>
          <w:kern w:val="0"/>
          <w:sz w:val="28"/>
          <w:szCs w:val="28"/>
        </w:rPr>
        <w:t xml:space="preserve"> </w:t>
      </w:r>
      <w:r w:rsidR="00EC7BDD">
        <w:rPr>
          <w:rFonts w:ascii="HG丸ｺﾞｼｯｸM-PRO" w:eastAsia="HG丸ｺﾞｼｯｸM-PRO" w:hAnsi="HG丸ｺﾞｼｯｸM-PRO" w:cs="メイリオ" w:hint="eastAsia"/>
          <w:color w:val="000000"/>
          <w:kern w:val="0"/>
          <w:sz w:val="28"/>
          <w:szCs w:val="28"/>
        </w:rPr>
        <w:t xml:space="preserve">　　　　　　　　</w:t>
      </w:r>
      <w:r w:rsidR="00801628" w:rsidRPr="003C3978">
        <w:rPr>
          <w:rFonts w:ascii="HG丸ｺﾞｼｯｸM-PRO" w:eastAsia="HG丸ｺﾞｼｯｸM-PRO" w:hAnsi="HG丸ｺﾞｼｯｸM-PRO" w:cs="メイリオ" w:hint="eastAsia"/>
          <w:color w:val="000000"/>
          <w:kern w:val="0"/>
          <w:sz w:val="28"/>
          <w:szCs w:val="28"/>
        </w:rPr>
        <w:t xml:space="preserve">　　　</w:t>
      </w:r>
      <w:r w:rsidR="00B47A2D" w:rsidRPr="003C3978">
        <w:rPr>
          <w:rFonts w:ascii="HG丸ｺﾞｼｯｸM-PRO" w:eastAsia="HG丸ｺﾞｼｯｸM-PRO" w:hAnsi="HG丸ｺﾞｼｯｸM-PRO" w:cs="メイリオ" w:hint="eastAsia"/>
          <w:color w:val="000000"/>
          <w:kern w:val="0"/>
          <w:sz w:val="28"/>
          <w:szCs w:val="28"/>
        </w:rPr>
        <w:t>・・</w:t>
      </w:r>
      <w:r w:rsidRPr="003C3978">
        <w:rPr>
          <w:rFonts w:ascii="HG丸ｺﾞｼｯｸM-PRO" w:eastAsia="HG丸ｺﾞｼｯｸM-PRO" w:hAnsi="HG丸ｺﾞｼｯｸM-PRO" w:cs="メイリオ" w:hint="eastAsia"/>
          <w:color w:val="000000"/>
          <w:kern w:val="0"/>
          <w:sz w:val="28"/>
          <w:szCs w:val="28"/>
        </w:rPr>
        <w:t>・・・・・・</w:t>
      </w:r>
      <w:r w:rsidR="006435EA">
        <w:rPr>
          <w:rFonts w:ascii="HG丸ｺﾞｼｯｸM-PRO" w:eastAsia="HG丸ｺﾞｼｯｸM-PRO" w:hAnsi="HG丸ｺﾞｼｯｸM-PRO" w:cs="メイリオ" w:hint="eastAsia"/>
          <w:color w:val="000000"/>
          <w:kern w:val="0"/>
          <w:sz w:val="28"/>
          <w:szCs w:val="28"/>
        </w:rPr>
        <w:t>16</w:t>
      </w:r>
    </w:p>
    <w:p w:rsidR="00A83A6F" w:rsidRPr="003C3978" w:rsidRDefault="00862B9D"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Pr>
          <w:rFonts w:ascii="HG丸ｺﾞｼｯｸM-PRO" w:eastAsia="HG丸ｺﾞｼｯｸM-PRO" w:hAnsi="HG丸ｺﾞｼｯｸM-PRO" w:cs="メイリオ" w:hint="eastAsia"/>
          <w:color w:val="000000"/>
          <w:kern w:val="0"/>
          <w:sz w:val="24"/>
          <w:szCs w:val="24"/>
        </w:rPr>
        <w:t>（１）町</w:t>
      </w:r>
      <w:r w:rsidR="00A83A6F" w:rsidRPr="003C3978">
        <w:rPr>
          <w:rFonts w:ascii="HG丸ｺﾞｼｯｸM-PRO" w:eastAsia="HG丸ｺﾞｼｯｸM-PRO" w:hAnsi="HG丸ｺﾞｼｯｸM-PRO" w:cs="メイリオ" w:hint="eastAsia"/>
          <w:color w:val="000000"/>
          <w:kern w:val="0"/>
          <w:sz w:val="24"/>
          <w:szCs w:val="24"/>
        </w:rPr>
        <w:t>民等からの相談への対応</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【国指針７：住民等からの空家等に関する相談への対応に関する事項】</w:t>
      </w:r>
    </w:p>
    <w:p w:rsidR="00B47A2D" w:rsidRPr="003C3978" w:rsidRDefault="00A912EF" w:rsidP="00EC7BDD">
      <w:pPr>
        <w:autoSpaceDE w:val="0"/>
        <w:autoSpaceDN w:val="0"/>
        <w:adjustRightInd w:val="0"/>
        <w:spacing w:line="0" w:lineRule="atLeast"/>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（２）</w:t>
      </w:r>
      <w:r w:rsidR="00A83A6F" w:rsidRPr="003C3978">
        <w:rPr>
          <w:rFonts w:ascii="HG丸ｺﾞｼｯｸM-PRO" w:eastAsia="HG丸ｺﾞｼｯｸM-PRO" w:hAnsi="HG丸ｺﾞｼｯｸM-PRO" w:cs="メイリオ" w:hint="eastAsia"/>
          <w:color w:val="000000"/>
          <w:kern w:val="0"/>
          <w:sz w:val="24"/>
          <w:szCs w:val="24"/>
        </w:rPr>
        <w:t>相談窓口と</w:t>
      </w:r>
      <w:r w:rsidRPr="003C3978">
        <w:rPr>
          <w:rFonts w:ascii="HG丸ｺﾞｼｯｸM-PRO" w:eastAsia="HG丸ｺﾞｼｯｸM-PRO" w:hAnsi="HG丸ｺﾞｼｯｸM-PRO" w:cs="メイリオ" w:hint="eastAsia"/>
          <w:color w:val="000000"/>
          <w:kern w:val="0"/>
          <w:sz w:val="24"/>
          <w:szCs w:val="24"/>
        </w:rPr>
        <w:t>実施</w:t>
      </w:r>
      <w:r w:rsidR="00A83A6F" w:rsidRPr="003C3978">
        <w:rPr>
          <w:rFonts w:ascii="HG丸ｺﾞｼｯｸM-PRO" w:eastAsia="HG丸ｺﾞｼｯｸM-PRO" w:hAnsi="HG丸ｺﾞｼｯｸM-PRO" w:cs="メイリオ" w:hint="eastAsia"/>
          <w:color w:val="000000"/>
          <w:kern w:val="0"/>
          <w:sz w:val="24"/>
          <w:szCs w:val="24"/>
        </w:rPr>
        <w:t>体制</w:t>
      </w:r>
      <w:r w:rsidR="00A83A6F" w:rsidRPr="003C3978">
        <w:rPr>
          <w:rFonts w:ascii="HG丸ｺﾞｼｯｸM-PRO" w:eastAsia="HG丸ｺﾞｼｯｸM-PRO" w:hAnsi="HG丸ｺﾞｼｯｸM-PRO" w:cs="メイリオ"/>
          <w:color w:val="000000"/>
          <w:kern w:val="0"/>
          <w:sz w:val="24"/>
          <w:szCs w:val="24"/>
        </w:rPr>
        <w:t xml:space="preserve"> </w:t>
      </w:r>
    </w:p>
    <w:p w:rsidR="00A83A6F" w:rsidRPr="003C3978" w:rsidRDefault="00A83A6F" w:rsidP="00EC7BDD">
      <w:pPr>
        <w:autoSpaceDE w:val="0"/>
        <w:autoSpaceDN w:val="0"/>
        <w:adjustRightInd w:val="0"/>
        <w:spacing w:line="0" w:lineRule="atLeast"/>
        <w:ind w:firstLineChars="400" w:firstLine="80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0"/>
          <w:szCs w:val="20"/>
        </w:rPr>
        <w:t>【国指針８：空家等に関する対策の実施体制に関する事項】</w:t>
      </w:r>
    </w:p>
    <w:p w:rsidR="00EC7BDD" w:rsidRDefault="00EC7BDD" w:rsidP="00EC7BDD">
      <w:pPr>
        <w:autoSpaceDE w:val="0"/>
        <w:autoSpaceDN w:val="0"/>
        <w:adjustRightInd w:val="0"/>
        <w:spacing w:line="0" w:lineRule="atLeast"/>
        <w:jc w:val="left"/>
        <w:rPr>
          <w:rFonts w:ascii="HG丸ｺﾞｼｯｸM-PRO" w:eastAsia="HG丸ｺﾞｼｯｸM-PRO" w:hAnsi="HG丸ｺﾞｼｯｸM-PRO" w:cs="Meiryo-Bold"/>
          <w:b/>
          <w:bCs/>
          <w:color w:val="000000"/>
          <w:kern w:val="0"/>
          <w:sz w:val="28"/>
          <w:szCs w:val="28"/>
        </w:rPr>
      </w:pPr>
    </w:p>
    <w:p w:rsidR="00585DC8" w:rsidRPr="003C3978" w:rsidRDefault="00A83A6F" w:rsidP="00EC7BDD">
      <w:pPr>
        <w:autoSpaceDE w:val="0"/>
        <w:autoSpaceDN w:val="0"/>
        <w:adjustRightInd w:val="0"/>
        <w:spacing w:line="0" w:lineRule="atLeast"/>
        <w:jc w:val="left"/>
        <w:rPr>
          <w:rFonts w:ascii="HG丸ｺﾞｼｯｸM-PRO" w:eastAsia="HG丸ｺﾞｼｯｸM-PRO" w:hAnsi="HG丸ｺﾞｼｯｸM-PRO" w:cs="メイリオ"/>
          <w:b/>
          <w:color w:val="000000"/>
          <w:kern w:val="0"/>
          <w:sz w:val="24"/>
          <w:szCs w:val="24"/>
        </w:rPr>
      </w:pPr>
      <w:r w:rsidRPr="003C3978">
        <w:rPr>
          <w:rFonts w:ascii="HG丸ｺﾞｼｯｸM-PRO" w:eastAsia="HG丸ｺﾞｼｯｸM-PRO" w:hAnsi="HG丸ｺﾞｼｯｸM-PRO" w:cs="Meiryo-Bold" w:hint="eastAsia"/>
          <w:b/>
          <w:bCs/>
          <w:color w:val="000000"/>
          <w:kern w:val="0"/>
          <w:sz w:val="28"/>
          <w:szCs w:val="28"/>
        </w:rPr>
        <w:t>６．</w:t>
      </w:r>
      <w:r w:rsidR="00585DC8" w:rsidRPr="003C3978">
        <w:rPr>
          <w:rFonts w:ascii="HG丸ｺﾞｼｯｸM-PRO" w:eastAsia="HG丸ｺﾞｼｯｸM-PRO" w:hAnsi="HG丸ｺﾞｼｯｸM-PRO" w:cs="メイリオ" w:hint="eastAsia"/>
          <w:b/>
          <w:color w:val="000000"/>
          <w:kern w:val="0"/>
          <w:sz w:val="28"/>
          <w:szCs w:val="28"/>
        </w:rPr>
        <w:t>その他空家等</w:t>
      </w:r>
      <w:r w:rsidR="00A912EF" w:rsidRPr="003C3978">
        <w:rPr>
          <w:rFonts w:ascii="HG丸ｺﾞｼｯｸM-PRO" w:eastAsia="HG丸ｺﾞｼｯｸM-PRO" w:hAnsi="HG丸ｺﾞｼｯｸM-PRO" w:cs="メイリオ" w:hint="eastAsia"/>
          <w:b/>
          <w:color w:val="000000"/>
          <w:kern w:val="0"/>
          <w:sz w:val="28"/>
          <w:szCs w:val="28"/>
        </w:rPr>
        <w:t>対策の</w:t>
      </w:r>
      <w:r w:rsidR="00585DC8" w:rsidRPr="003C3978">
        <w:rPr>
          <w:rFonts w:ascii="HG丸ｺﾞｼｯｸM-PRO" w:eastAsia="HG丸ｺﾞｼｯｸM-PRO" w:hAnsi="HG丸ｺﾞｼｯｸM-PRO" w:cs="メイリオ" w:hint="eastAsia"/>
          <w:b/>
          <w:color w:val="000000"/>
          <w:kern w:val="0"/>
          <w:sz w:val="28"/>
          <w:szCs w:val="28"/>
        </w:rPr>
        <w:t>実施に向けた取組等</w:t>
      </w:r>
      <w:r w:rsidR="00801628" w:rsidRPr="003C3978">
        <w:rPr>
          <w:rFonts w:ascii="HG丸ｺﾞｼｯｸM-PRO" w:eastAsia="HG丸ｺﾞｼｯｸM-PRO" w:hAnsi="HG丸ｺﾞｼｯｸM-PRO" w:cs="メイリオ" w:hint="eastAsia"/>
          <w:b/>
          <w:color w:val="000000"/>
          <w:kern w:val="0"/>
          <w:sz w:val="28"/>
          <w:szCs w:val="28"/>
        </w:rPr>
        <w:t xml:space="preserve"> 　</w:t>
      </w:r>
      <w:r w:rsidR="00EC7BDD">
        <w:rPr>
          <w:rFonts w:ascii="HG丸ｺﾞｼｯｸM-PRO" w:eastAsia="HG丸ｺﾞｼｯｸM-PRO" w:hAnsi="HG丸ｺﾞｼｯｸM-PRO" w:cs="メイリオ" w:hint="eastAsia"/>
          <w:b/>
          <w:color w:val="000000"/>
          <w:kern w:val="0"/>
          <w:sz w:val="28"/>
          <w:szCs w:val="28"/>
        </w:rPr>
        <w:t xml:space="preserve">　　</w:t>
      </w:r>
      <w:r w:rsidR="00A912EF" w:rsidRPr="003C3978">
        <w:rPr>
          <w:rFonts w:ascii="HG丸ｺﾞｼｯｸM-PRO" w:eastAsia="HG丸ｺﾞｼｯｸM-PRO" w:hAnsi="HG丸ｺﾞｼｯｸM-PRO" w:cs="メイリオ" w:hint="eastAsia"/>
          <w:b/>
          <w:color w:val="000000"/>
          <w:kern w:val="0"/>
          <w:sz w:val="28"/>
          <w:szCs w:val="28"/>
        </w:rPr>
        <w:t>・</w:t>
      </w:r>
      <w:r w:rsidR="00B47A2D" w:rsidRPr="003C3978">
        <w:rPr>
          <w:rFonts w:ascii="HG丸ｺﾞｼｯｸM-PRO" w:eastAsia="HG丸ｺﾞｼｯｸM-PRO" w:hAnsi="HG丸ｺﾞｼｯｸM-PRO" w:cs="メイリオ" w:hint="eastAsia"/>
          <w:color w:val="000000"/>
          <w:kern w:val="0"/>
          <w:sz w:val="28"/>
          <w:szCs w:val="28"/>
        </w:rPr>
        <w:t>・・</w:t>
      </w:r>
      <w:r w:rsidR="00A24975" w:rsidRPr="003C3978">
        <w:rPr>
          <w:rFonts w:ascii="HG丸ｺﾞｼｯｸM-PRO" w:eastAsia="HG丸ｺﾞｼｯｸM-PRO" w:hAnsi="HG丸ｺﾞｼｯｸM-PRO" w:cs="メイリオ" w:hint="eastAsia"/>
          <w:color w:val="000000"/>
          <w:kern w:val="0"/>
          <w:sz w:val="28"/>
          <w:szCs w:val="28"/>
        </w:rPr>
        <w:t>・・・・・</w:t>
      </w:r>
      <w:r w:rsidR="006435EA">
        <w:rPr>
          <w:rFonts w:ascii="HG丸ｺﾞｼｯｸM-PRO" w:eastAsia="HG丸ｺﾞｼｯｸM-PRO" w:hAnsi="HG丸ｺﾞｼｯｸM-PRO" w:cs="メイリオ" w:hint="eastAsia"/>
          <w:color w:val="000000"/>
          <w:kern w:val="0"/>
          <w:sz w:val="28"/>
          <w:szCs w:val="28"/>
        </w:rPr>
        <w:t>17</w:t>
      </w:r>
    </w:p>
    <w:p w:rsidR="00A83A6F" w:rsidRPr="003C3978" w:rsidRDefault="00BB7549" w:rsidP="00EC7BDD">
      <w:pPr>
        <w:pStyle w:val="a5"/>
        <w:numPr>
          <w:ilvl w:val="0"/>
          <w:numId w:val="8"/>
        </w:numPr>
        <w:autoSpaceDE w:val="0"/>
        <w:autoSpaceDN w:val="0"/>
        <w:adjustRightInd w:val="0"/>
        <w:spacing w:line="0" w:lineRule="atLeast"/>
        <w:ind w:leftChars="0"/>
        <w:jc w:val="left"/>
        <w:rPr>
          <w:rFonts w:ascii="HG丸ｺﾞｼｯｸM-PRO" w:eastAsia="HG丸ｺﾞｼｯｸM-PRO" w:hAnsi="HG丸ｺﾞｼｯｸM-PRO" w:cs="メイリオ"/>
          <w:color w:val="000000"/>
          <w:kern w:val="0"/>
          <w:sz w:val="20"/>
          <w:szCs w:val="20"/>
        </w:rPr>
      </w:pPr>
      <w:r w:rsidRPr="003C3978">
        <w:rPr>
          <w:rFonts w:ascii="HG丸ｺﾞｼｯｸM-PRO" w:eastAsia="HG丸ｺﾞｼｯｸM-PRO" w:hAnsi="HG丸ｺﾞｼｯｸM-PRO" w:cs="メイリオ" w:hint="eastAsia"/>
          <w:color w:val="000000"/>
          <w:kern w:val="0"/>
          <w:sz w:val="24"/>
          <w:szCs w:val="24"/>
        </w:rPr>
        <w:t>計画内容の見直し</w:t>
      </w:r>
      <w:r w:rsidR="00585DC8" w:rsidRPr="003C3978">
        <w:rPr>
          <w:rFonts w:ascii="HG丸ｺﾞｼｯｸM-PRO" w:eastAsia="HG丸ｺﾞｼｯｸM-PRO" w:hAnsi="HG丸ｺﾞｼｯｸM-PRO" w:cs="メイリオ" w:hint="eastAsia"/>
          <w:color w:val="000000"/>
          <w:kern w:val="0"/>
          <w:sz w:val="20"/>
          <w:szCs w:val="20"/>
        </w:rPr>
        <w:t>【国指針９：その他空家等に関する対策の実施に関し必要な事項】</w:t>
      </w:r>
    </w:p>
    <w:p w:rsidR="009464E0" w:rsidRPr="003C3978" w:rsidRDefault="009464E0" w:rsidP="00EC7BDD">
      <w:pPr>
        <w:pStyle w:val="a5"/>
        <w:autoSpaceDE w:val="0"/>
        <w:autoSpaceDN w:val="0"/>
        <w:adjustRightInd w:val="0"/>
        <w:snapToGrid w:val="0"/>
        <w:spacing w:line="0" w:lineRule="atLeast"/>
        <w:ind w:leftChars="0" w:left="720"/>
        <w:jc w:val="left"/>
        <w:rPr>
          <w:rFonts w:ascii="HG丸ｺﾞｼｯｸM-PRO" w:eastAsia="HG丸ｺﾞｼｯｸM-PRO" w:hAnsi="HG丸ｺﾞｼｯｸM-PRO" w:cs="メイリオ"/>
          <w:color w:val="000000"/>
          <w:kern w:val="0"/>
          <w:sz w:val="20"/>
          <w:szCs w:val="20"/>
        </w:rPr>
      </w:pPr>
    </w:p>
    <w:p w:rsidR="00B44BE8" w:rsidRPr="003C3978" w:rsidRDefault="00B44BE8" w:rsidP="0001644D">
      <w:pPr>
        <w:autoSpaceDE w:val="0"/>
        <w:autoSpaceDN w:val="0"/>
        <w:adjustRightInd w:val="0"/>
        <w:snapToGrid w:val="0"/>
        <w:jc w:val="left"/>
        <w:rPr>
          <w:rFonts w:ascii="HG丸ｺﾞｼｯｸM-PRO" w:eastAsia="HG丸ｺﾞｼｯｸM-PRO" w:hAnsi="HG丸ｺﾞｼｯｸM-PRO" w:cs="Meiryo-Bold"/>
          <w:b/>
          <w:bCs/>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資料編</w:t>
      </w:r>
    </w:p>
    <w:p w:rsidR="00B44BE8" w:rsidRPr="003C3978" w:rsidRDefault="00B44BE8" w:rsidP="004F1FCD">
      <w:pPr>
        <w:pStyle w:val="a5"/>
        <w:numPr>
          <w:ilvl w:val="1"/>
          <w:numId w:val="8"/>
        </w:numPr>
        <w:autoSpaceDE w:val="0"/>
        <w:autoSpaceDN w:val="0"/>
        <w:adjustRightInd w:val="0"/>
        <w:ind w:leftChars="0"/>
        <w:jc w:val="left"/>
        <w:rPr>
          <w:rFonts w:ascii="HG丸ｺﾞｼｯｸM-PRO" w:eastAsia="HG丸ｺﾞｼｯｸM-PRO" w:hAnsi="HG丸ｺﾞｼｯｸM-PRO" w:cs="Meiryo-Bold"/>
          <w:bCs/>
          <w:color w:val="000000"/>
          <w:kern w:val="0"/>
          <w:sz w:val="24"/>
          <w:szCs w:val="24"/>
        </w:rPr>
      </w:pPr>
      <w:r w:rsidRPr="003C3978">
        <w:rPr>
          <w:rFonts w:ascii="HG丸ｺﾞｼｯｸM-PRO" w:eastAsia="HG丸ｺﾞｼｯｸM-PRO" w:hAnsi="HG丸ｺﾞｼｯｸM-PRO" w:cs="Meiryo-Bold" w:hint="eastAsia"/>
          <w:bCs/>
          <w:color w:val="000000"/>
          <w:kern w:val="0"/>
          <w:sz w:val="24"/>
          <w:szCs w:val="24"/>
        </w:rPr>
        <w:t>空家等対策の推進に関する特別措置法</w:t>
      </w:r>
    </w:p>
    <w:p w:rsidR="004F1FCD" w:rsidRPr="003C3978" w:rsidRDefault="00DE5C5B" w:rsidP="004F1FCD">
      <w:pPr>
        <w:pStyle w:val="a5"/>
        <w:numPr>
          <w:ilvl w:val="1"/>
          <w:numId w:val="8"/>
        </w:numPr>
        <w:autoSpaceDE w:val="0"/>
        <w:autoSpaceDN w:val="0"/>
        <w:adjustRightInd w:val="0"/>
        <w:ind w:leftChars="0"/>
        <w:jc w:val="left"/>
        <w:rPr>
          <w:rFonts w:ascii="HG丸ｺﾞｼｯｸM-PRO" w:eastAsia="HG丸ｺﾞｼｯｸM-PRO" w:hAnsi="HG丸ｺﾞｼｯｸM-PRO" w:cs="Meiryo-Bold"/>
          <w:bCs/>
          <w:color w:val="000000"/>
          <w:kern w:val="0"/>
          <w:sz w:val="24"/>
          <w:szCs w:val="24"/>
        </w:rPr>
      </w:pPr>
      <w:r w:rsidRPr="003C3978">
        <w:rPr>
          <w:rFonts w:ascii="HG丸ｺﾞｼｯｸM-PRO" w:eastAsia="HG丸ｺﾞｼｯｸM-PRO" w:hAnsi="HG丸ｺﾞｼｯｸM-PRO" w:cs="Meiryo-Bold" w:hint="eastAsia"/>
          <w:bCs/>
          <w:color w:val="000000"/>
          <w:kern w:val="0"/>
          <w:sz w:val="24"/>
          <w:szCs w:val="24"/>
        </w:rPr>
        <w:t>空家等対策の推進に関する特別措置法の施行期日を定める政令</w:t>
      </w:r>
    </w:p>
    <w:p w:rsidR="004F1FCD" w:rsidRDefault="00B44BE8" w:rsidP="004F1FCD">
      <w:pPr>
        <w:pStyle w:val="a5"/>
        <w:numPr>
          <w:ilvl w:val="1"/>
          <w:numId w:val="8"/>
        </w:numPr>
        <w:autoSpaceDE w:val="0"/>
        <w:autoSpaceDN w:val="0"/>
        <w:adjustRightInd w:val="0"/>
        <w:ind w:leftChars="0"/>
        <w:jc w:val="left"/>
        <w:rPr>
          <w:rFonts w:ascii="HG丸ｺﾞｼｯｸM-PRO" w:eastAsia="HG丸ｺﾞｼｯｸM-PRO" w:hAnsi="HG丸ｺﾞｼｯｸM-PRO" w:cs="Meiryo-Bold"/>
          <w:bCs/>
          <w:color w:val="000000"/>
          <w:kern w:val="0"/>
          <w:sz w:val="24"/>
          <w:szCs w:val="24"/>
        </w:rPr>
      </w:pPr>
      <w:r w:rsidRPr="003C3978">
        <w:rPr>
          <w:rFonts w:ascii="HG丸ｺﾞｼｯｸM-PRO" w:eastAsia="HG丸ｺﾞｼｯｸM-PRO" w:hAnsi="HG丸ｺﾞｼｯｸM-PRO" w:cs="Meiryo-Bold" w:hint="eastAsia"/>
          <w:bCs/>
          <w:color w:val="000000"/>
          <w:kern w:val="0"/>
          <w:sz w:val="24"/>
          <w:szCs w:val="24"/>
        </w:rPr>
        <w:t>空家等に関する施策を総合的かつ計画的に実施するための基本的な</w:t>
      </w:r>
      <w:r w:rsidRPr="004F1FCD">
        <w:rPr>
          <w:rFonts w:ascii="HG丸ｺﾞｼｯｸM-PRO" w:eastAsia="HG丸ｺﾞｼｯｸM-PRO" w:hAnsi="HG丸ｺﾞｼｯｸM-PRO" w:cs="Meiryo-Bold" w:hint="eastAsia"/>
          <w:bCs/>
          <w:color w:val="000000"/>
          <w:kern w:val="0"/>
          <w:sz w:val="24"/>
          <w:szCs w:val="24"/>
        </w:rPr>
        <w:t>指針</w:t>
      </w:r>
    </w:p>
    <w:p w:rsidR="00EC7BDD" w:rsidRDefault="00B44BE8" w:rsidP="004F1FCD">
      <w:pPr>
        <w:pStyle w:val="a5"/>
        <w:numPr>
          <w:ilvl w:val="1"/>
          <w:numId w:val="8"/>
        </w:numPr>
        <w:autoSpaceDE w:val="0"/>
        <w:autoSpaceDN w:val="0"/>
        <w:adjustRightInd w:val="0"/>
        <w:ind w:leftChars="0"/>
        <w:jc w:val="left"/>
        <w:rPr>
          <w:rFonts w:ascii="HG丸ｺﾞｼｯｸM-PRO" w:eastAsia="HG丸ｺﾞｼｯｸM-PRO" w:hAnsi="HG丸ｺﾞｼｯｸM-PRO" w:cs="Meiryo-Bold"/>
          <w:bCs/>
          <w:color w:val="000000"/>
          <w:kern w:val="0"/>
          <w:sz w:val="24"/>
          <w:szCs w:val="24"/>
        </w:rPr>
      </w:pPr>
      <w:r w:rsidRPr="004F1FCD">
        <w:rPr>
          <w:rFonts w:ascii="HG丸ｺﾞｼｯｸM-PRO" w:eastAsia="HG丸ｺﾞｼｯｸM-PRO" w:hAnsi="HG丸ｺﾞｼｯｸM-PRO" w:cs="Meiryo-Bold" w:hint="eastAsia"/>
          <w:bCs/>
          <w:color w:val="000000"/>
          <w:kern w:val="0"/>
          <w:sz w:val="24"/>
          <w:szCs w:val="24"/>
        </w:rPr>
        <w:t>「特定空家等に対す</w:t>
      </w:r>
      <w:r w:rsidR="004F1FCD">
        <w:rPr>
          <w:rFonts w:ascii="HG丸ｺﾞｼｯｸM-PRO" w:eastAsia="HG丸ｺﾞｼｯｸM-PRO" w:hAnsi="HG丸ｺﾞｼｯｸM-PRO" w:cs="Meiryo-Bold" w:hint="eastAsia"/>
          <w:bCs/>
          <w:color w:val="000000"/>
          <w:kern w:val="0"/>
          <w:sz w:val="24"/>
          <w:szCs w:val="24"/>
        </w:rPr>
        <w:t>る措置」に関する適切な実施を図るために必要な指針</w:t>
      </w:r>
    </w:p>
    <w:p w:rsidR="004F1FCD" w:rsidRPr="004F1FCD" w:rsidRDefault="004F1FCD" w:rsidP="00EC7BDD">
      <w:pPr>
        <w:pStyle w:val="a5"/>
        <w:autoSpaceDE w:val="0"/>
        <w:autoSpaceDN w:val="0"/>
        <w:adjustRightInd w:val="0"/>
        <w:ind w:leftChars="0" w:left="780"/>
        <w:jc w:val="left"/>
        <w:rPr>
          <w:rFonts w:ascii="HG丸ｺﾞｼｯｸM-PRO" w:eastAsia="HG丸ｺﾞｼｯｸM-PRO" w:hAnsi="HG丸ｺﾞｼｯｸM-PRO" w:cs="Meiryo-Bold"/>
          <w:bCs/>
          <w:color w:val="000000"/>
          <w:kern w:val="0"/>
          <w:sz w:val="24"/>
          <w:szCs w:val="24"/>
        </w:rPr>
      </w:pPr>
      <w:r>
        <w:rPr>
          <w:rFonts w:ascii="HG丸ｺﾞｼｯｸM-PRO" w:eastAsia="HG丸ｺﾞｼｯｸM-PRO" w:hAnsi="HG丸ｺﾞｼｯｸM-PRO" w:cs="Meiryo-Bold" w:hint="eastAsia"/>
          <w:bCs/>
          <w:color w:val="000000"/>
          <w:kern w:val="0"/>
          <w:sz w:val="24"/>
          <w:szCs w:val="24"/>
        </w:rPr>
        <w:t>（ガイドライン</w:t>
      </w:r>
      <w:r>
        <w:rPr>
          <w:rFonts w:ascii="HG丸ｺﾞｼｯｸM-PRO" w:eastAsia="HG丸ｺﾞｼｯｸM-PRO" w:hAnsi="HG丸ｺﾞｼｯｸM-PRO" w:cs="Meiryo-Bold"/>
          <w:bCs/>
          <w:color w:val="000000"/>
          <w:kern w:val="0"/>
          <w:sz w:val="24"/>
          <w:szCs w:val="24"/>
        </w:rPr>
        <w:t>）</w:t>
      </w:r>
    </w:p>
    <w:p w:rsidR="00C6589F" w:rsidRPr="00C6589F" w:rsidRDefault="00862B9D" w:rsidP="00A83A6F">
      <w:pPr>
        <w:pStyle w:val="a5"/>
        <w:numPr>
          <w:ilvl w:val="1"/>
          <w:numId w:val="8"/>
        </w:numPr>
        <w:autoSpaceDE w:val="0"/>
        <w:autoSpaceDN w:val="0"/>
        <w:adjustRightInd w:val="0"/>
        <w:ind w:leftChars="0"/>
        <w:jc w:val="left"/>
        <w:rPr>
          <w:rFonts w:ascii="HG丸ｺﾞｼｯｸM-PRO" w:eastAsia="HG丸ｺﾞｼｯｸM-PRO" w:hAnsi="HG丸ｺﾞｼｯｸM-PRO" w:cs="Meiryo-Bold"/>
          <w:b/>
          <w:bCs/>
          <w:color w:val="000000"/>
          <w:kern w:val="0"/>
          <w:sz w:val="22"/>
        </w:rPr>
      </w:pPr>
      <w:r>
        <w:rPr>
          <w:rFonts w:ascii="HG丸ｺﾞｼｯｸM-PRO" w:eastAsia="HG丸ｺﾞｼｯｸM-PRO" w:hAnsi="HG丸ｺﾞｼｯｸM-PRO" w:cs="Meiryo-Bold" w:hint="eastAsia"/>
          <w:bCs/>
          <w:color w:val="000000"/>
          <w:kern w:val="0"/>
          <w:sz w:val="24"/>
          <w:szCs w:val="24"/>
        </w:rPr>
        <w:t>鋸南町</w:t>
      </w:r>
      <w:r w:rsidR="00E33CE1" w:rsidRPr="0001644D">
        <w:rPr>
          <w:rFonts w:ascii="HG丸ｺﾞｼｯｸM-PRO" w:eastAsia="HG丸ｺﾞｼｯｸM-PRO" w:hAnsi="HG丸ｺﾞｼｯｸM-PRO" w:cs="Meiryo-Bold" w:hint="eastAsia"/>
          <w:bCs/>
          <w:color w:val="000000"/>
          <w:kern w:val="0"/>
          <w:sz w:val="24"/>
          <w:szCs w:val="24"/>
        </w:rPr>
        <w:t>空家等対策協議会設置要綱</w:t>
      </w:r>
    </w:p>
    <w:p w:rsidR="00167AEF" w:rsidRDefault="00E33CE1" w:rsidP="00C6589F">
      <w:pPr>
        <w:pStyle w:val="a5"/>
        <w:autoSpaceDE w:val="0"/>
        <w:autoSpaceDN w:val="0"/>
        <w:adjustRightInd w:val="0"/>
        <w:ind w:leftChars="0" w:left="780"/>
        <w:jc w:val="left"/>
        <w:rPr>
          <w:rFonts w:ascii="HG丸ｺﾞｼｯｸM-PRO" w:eastAsia="HG丸ｺﾞｼｯｸM-PRO" w:hAnsi="HG丸ｺﾞｼｯｸM-PRO" w:cs="Meiryo-Bold"/>
          <w:b/>
          <w:bCs/>
          <w:color w:val="000000"/>
          <w:kern w:val="0"/>
          <w:sz w:val="22"/>
        </w:rPr>
      </w:pPr>
      <w:r w:rsidRPr="0001644D">
        <w:rPr>
          <w:rFonts w:ascii="HG丸ｺﾞｼｯｸM-PRO" w:eastAsia="HG丸ｺﾞｼｯｸM-PRO" w:hAnsi="HG丸ｺﾞｼｯｸM-PRO" w:cs="Meiryo-Bold" w:hint="eastAsia"/>
          <w:b/>
          <w:bCs/>
          <w:color w:val="000000"/>
          <w:kern w:val="0"/>
          <w:sz w:val="22"/>
        </w:rPr>
        <w:t xml:space="preserve">  </w:t>
      </w:r>
    </w:p>
    <w:p w:rsidR="00A83A6F" w:rsidRPr="003C3978" w:rsidRDefault="007F5F4B" w:rsidP="00A83A6F">
      <w:pPr>
        <w:autoSpaceDE w:val="0"/>
        <w:autoSpaceDN w:val="0"/>
        <w:adjustRightInd w:val="0"/>
        <w:jc w:val="left"/>
        <w:rPr>
          <w:rFonts w:ascii="HG丸ｺﾞｼｯｸM-PRO" w:eastAsia="HG丸ｺﾞｼｯｸM-PRO" w:hAnsi="HG丸ｺﾞｼｯｸM-PRO" w:cs="Meiryo-Bold"/>
          <w:b/>
          <w:bCs/>
          <w:color w:val="000000"/>
          <w:kern w:val="0"/>
          <w:sz w:val="40"/>
          <w:szCs w:val="40"/>
        </w:rPr>
      </w:pPr>
      <w:r w:rsidRPr="003C3978">
        <w:rPr>
          <w:rFonts w:ascii="HG丸ｺﾞｼｯｸM-PRO" w:eastAsia="HG丸ｺﾞｼｯｸM-PRO" w:hAnsi="HG丸ｺﾞｼｯｸM-PRO" w:cs="Meiryo-Bold" w:hint="eastAsia"/>
          <w:b/>
          <w:bCs/>
          <w:color w:val="000000"/>
          <w:kern w:val="0"/>
          <w:sz w:val="40"/>
          <w:szCs w:val="40"/>
        </w:rPr>
        <w:lastRenderedPageBreak/>
        <w:t>１．</w:t>
      </w:r>
      <w:r w:rsidR="00B16B47" w:rsidRPr="003C3978">
        <w:rPr>
          <w:rFonts w:ascii="HG丸ｺﾞｼｯｸM-PRO" w:eastAsia="HG丸ｺﾞｼｯｸM-PRO" w:hAnsi="HG丸ｺﾞｼｯｸM-PRO" w:cs="Meiryo-Bold" w:hint="eastAsia"/>
          <w:b/>
          <w:bCs/>
          <w:color w:val="000000"/>
          <w:kern w:val="0"/>
          <w:sz w:val="40"/>
          <w:szCs w:val="40"/>
        </w:rPr>
        <w:t>計画策定の背景と目的・役割・計画期間</w:t>
      </w:r>
    </w:p>
    <w:p w:rsidR="006B591A" w:rsidRPr="003C3978" w:rsidRDefault="00A83A6F" w:rsidP="00D57E12">
      <w:pPr>
        <w:autoSpaceDE w:val="0"/>
        <w:autoSpaceDN w:val="0"/>
        <w:adjustRightInd w:val="0"/>
        <w:jc w:val="left"/>
        <w:rPr>
          <w:rFonts w:ascii="HG丸ｺﾞｼｯｸM-PRO" w:eastAsia="HG丸ｺﾞｼｯｸM-PRO" w:hAnsi="HG丸ｺﾞｼｯｸM-PRO" w:cs="Meiryo-Bold"/>
          <w:b/>
          <w:bCs/>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（１）計画</w:t>
      </w:r>
      <w:r w:rsidR="007F5F4B" w:rsidRPr="003C3978">
        <w:rPr>
          <w:rFonts w:ascii="HG丸ｺﾞｼｯｸM-PRO" w:eastAsia="HG丸ｺﾞｼｯｸM-PRO" w:hAnsi="HG丸ｺﾞｼｯｸM-PRO" w:cs="Meiryo-Bold" w:hint="eastAsia"/>
          <w:b/>
          <w:bCs/>
          <w:color w:val="000000"/>
          <w:kern w:val="0"/>
          <w:sz w:val="28"/>
          <w:szCs w:val="28"/>
        </w:rPr>
        <w:t>策定</w:t>
      </w:r>
      <w:r w:rsidR="00B16B47" w:rsidRPr="003C3978">
        <w:rPr>
          <w:rFonts w:ascii="HG丸ｺﾞｼｯｸM-PRO" w:eastAsia="HG丸ｺﾞｼｯｸM-PRO" w:hAnsi="HG丸ｺﾞｼｯｸM-PRO" w:cs="Meiryo-Bold" w:hint="eastAsia"/>
          <w:b/>
          <w:bCs/>
          <w:color w:val="000000"/>
          <w:kern w:val="0"/>
          <w:sz w:val="28"/>
          <w:szCs w:val="28"/>
        </w:rPr>
        <w:t>の</w:t>
      </w:r>
      <w:r w:rsidRPr="003C3978">
        <w:rPr>
          <w:rFonts w:ascii="HG丸ｺﾞｼｯｸM-PRO" w:eastAsia="HG丸ｺﾞｼｯｸM-PRO" w:hAnsi="HG丸ｺﾞｼｯｸM-PRO" w:cs="Meiryo-Bold" w:hint="eastAsia"/>
          <w:b/>
          <w:bCs/>
          <w:color w:val="000000"/>
          <w:kern w:val="0"/>
          <w:sz w:val="28"/>
          <w:szCs w:val="28"/>
        </w:rPr>
        <w:t>背景</w:t>
      </w:r>
    </w:p>
    <w:p w:rsidR="00A83A6F" w:rsidRPr="003C3978" w:rsidRDefault="006B591A" w:rsidP="001D0012">
      <w:pPr>
        <w:autoSpaceDE w:val="0"/>
        <w:autoSpaceDN w:val="0"/>
        <w:adjustRightInd w:val="0"/>
        <w:jc w:val="left"/>
        <w:rPr>
          <w:rFonts w:ascii="HG丸ｺﾞｼｯｸM-PRO" w:eastAsia="HG丸ｺﾞｼｯｸM-PRO" w:hAnsi="HG丸ｺﾞｼｯｸM-PRO" w:cs="ShinGoPro-Light-90pv-RKSJ-H-Ide"/>
          <w:color w:val="231F20"/>
          <w:kern w:val="0"/>
          <w:sz w:val="24"/>
          <w:szCs w:val="24"/>
        </w:rPr>
      </w:pPr>
      <w:r w:rsidRPr="003C3978">
        <w:rPr>
          <w:rFonts w:ascii="HG丸ｺﾞｼｯｸM-PRO" w:eastAsia="HG丸ｺﾞｼｯｸM-PRO" w:hAnsi="HG丸ｺﾞｼｯｸM-PRO" w:cs="ShinGoPro-Light-90pv-RKSJ-H-Ide" w:hint="eastAsia"/>
          <w:color w:val="231F20"/>
          <w:kern w:val="0"/>
          <w:sz w:val="22"/>
        </w:rPr>
        <w:t xml:space="preserve">　</w:t>
      </w:r>
      <w:r w:rsidRPr="003C3978">
        <w:rPr>
          <w:rFonts w:ascii="HG丸ｺﾞｼｯｸM-PRO" w:eastAsia="HG丸ｺﾞｼｯｸM-PRO" w:hAnsi="HG丸ｺﾞｼｯｸM-PRO" w:cs="ShinGoPro-Light-90pv-RKSJ-H-Ide" w:hint="eastAsia"/>
          <w:color w:val="231F20"/>
          <w:kern w:val="0"/>
          <w:sz w:val="24"/>
          <w:szCs w:val="24"/>
        </w:rPr>
        <w:t>近年、本格的な少子高齢化時代の到来、地方分権の進展、地域間競争の激化などによって、人々の暮らしのみならず、地方自治体を取り巻く環境も、大きく変わりつつあります。このような変革の時代には、これまで以</w:t>
      </w:r>
      <w:r w:rsidR="001D0012" w:rsidRPr="003C3978">
        <w:rPr>
          <w:rFonts w:ascii="HG丸ｺﾞｼｯｸM-PRO" w:eastAsia="HG丸ｺﾞｼｯｸM-PRO" w:hAnsi="HG丸ｺﾞｼｯｸM-PRO" w:cs="ShinGoPro-Light-90pv-RKSJ-H-Ide" w:hint="eastAsia"/>
          <w:color w:val="231F20"/>
          <w:kern w:val="0"/>
          <w:sz w:val="24"/>
          <w:szCs w:val="24"/>
        </w:rPr>
        <w:t>上に創意工夫による魅力あるまちづくりに取組んでいくことが必要であり、</w:t>
      </w:r>
      <w:r w:rsidRPr="003C3978">
        <w:rPr>
          <w:rFonts w:ascii="HG丸ｺﾞｼｯｸM-PRO" w:eastAsia="HG丸ｺﾞｼｯｸM-PRO" w:hAnsi="HG丸ｺﾞｼｯｸM-PRO" w:cs="ShinGoPro-Light-90pv-RKSJ-H-Ide" w:hint="eastAsia"/>
          <w:color w:val="231F20"/>
          <w:kern w:val="0"/>
          <w:sz w:val="24"/>
          <w:szCs w:val="24"/>
        </w:rPr>
        <w:t>今後は、</w:t>
      </w:r>
      <w:r w:rsidR="00862B9D">
        <w:rPr>
          <w:rFonts w:ascii="HG丸ｺﾞｼｯｸM-PRO" w:eastAsia="HG丸ｺﾞｼｯｸM-PRO" w:hAnsi="HG丸ｺﾞｼｯｸM-PRO" w:cs="ShinGoPro-Light-90pv-RKSJ-H-Ide" w:hint="eastAsia"/>
          <w:color w:val="231F20"/>
          <w:kern w:val="0"/>
          <w:sz w:val="24"/>
          <w:szCs w:val="24"/>
        </w:rPr>
        <w:t>地域資源を最大限に活用しつつ、本町</w:t>
      </w:r>
      <w:r w:rsidRPr="003C3978">
        <w:rPr>
          <w:rFonts w:ascii="HG丸ｺﾞｼｯｸM-PRO" w:eastAsia="HG丸ｺﾞｼｯｸM-PRO" w:hAnsi="HG丸ｺﾞｼｯｸM-PRO" w:cs="ShinGoPro-Light-90pv-RKSJ-H-Ide" w:hint="eastAsia"/>
          <w:color w:val="231F20"/>
          <w:kern w:val="0"/>
          <w:sz w:val="24"/>
          <w:szCs w:val="24"/>
        </w:rPr>
        <w:t>の将来にわたる持続的な発展を展望したまちづくりを進めていくことが重要です。</w:t>
      </w:r>
    </w:p>
    <w:p w:rsidR="00D26681" w:rsidRPr="003C3978" w:rsidRDefault="007B5C11" w:rsidP="007B5C11">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その中でも、</w:t>
      </w:r>
      <w:r w:rsidR="00D26681" w:rsidRPr="003C3978">
        <w:rPr>
          <w:rFonts w:ascii="HG丸ｺﾞｼｯｸM-PRO" w:eastAsia="HG丸ｺﾞｼｯｸM-PRO" w:hAnsi="HG丸ｺﾞｼｯｸM-PRO" w:cs="KozGoPro-Light" w:hint="eastAsia"/>
          <w:color w:val="000000"/>
          <w:kern w:val="0"/>
          <w:sz w:val="24"/>
          <w:szCs w:val="24"/>
        </w:rPr>
        <w:t>所有者等によって適切な管理が行われていない</w:t>
      </w:r>
      <w:r w:rsidRPr="003C3978">
        <w:rPr>
          <w:rFonts w:ascii="HG丸ｺﾞｼｯｸM-PRO" w:eastAsia="HG丸ｺﾞｼｯｸM-PRO" w:hAnsi="HG丸ｺﾞｼｯｸM-PRO" w:cs="KozGoPro-Light" w:hint="eastAsia"/>
          <w:color w:val="000000"/>
          <w:kern w:val="0"/>
          <w:sz w:val="24"/>
          <w:szCs w:val="24"/>
        </w:rPr>
        <w:t>空家が、</w:t>
      </w:r>
      <w:r w:rsidR="00D26681" w:rsidRPr="003C3978">
        <w:rPr>
          <w:rFonts w:ascii="HG丸ｺﾞｼｯｸM-PRO" w:eastAsia="HG丸ｺﾞｼｯｸM-PRO" w:hAnsi="HG丸ｺﾞｼｯｸM-PRO" w:cs="KozGoPro-Light" w:hint="eastAsia"/>
          <w:color w:val="000000"/>
          <w:kern w:val="0"/>
          <w:sz w:val="24"/>
          <w:szCs w:val="24"/>
        </w:rPr>
        <w:t>防災、衛生、景観等の</w:t>
      </w:r>
      <w:r w:rsidRPr="003C3978">
        <w:rPr>
          <w:rFonts w:ascii="HG丸ｺﾞｼｯｸM-PRO" w:eastAsia="HG丸ｺﾞｼｯｸM-PRO" w:hAnsi="HG丸ｺﾞｼｯｸM-PRO" w:cs="KozGoPro-Light" w:hint="eastAsia"/>
          <w:color w:val="000000"/>
          <w:kern w:val="0"/>
          <w:sz w:val="24"/>
          <w:szCs w:val="24"/>
        </w:rPr>
        <w:t>面で</w:t>
      </w:r>
      <w:r w:rsidR="00D26681" w:rsidRPr="003C3978">
        <w:rPr>
          <w:rFonts w:ascii="HG丸ｺﾞｼｯｸM-PRO" w:eastAsia="HG丸ｺﾞｼｯｸM-PRO" w:hAnsi="HG丸ｺﾞｼｯｸM-PRO" w:cs="KozGoPro-Light" w:hint="eastAsia"/>
          <w:color w:val="000000"/>
          <w:kern w:val="0"/>
          <w:sz w:val="24"/>
          <w:szCs w:val="24"/>
        </w:rPr>
        <w:t>地域住民の生活環境に深刻な影響を及ぼしていることが、もはや社会問題となりつつあり</w:t>
      </w:r>
      <w:r w:rsidRPr="003C3978">
        <w:rPr>
          <w:rFonts w:ascii="HG丸ｺﾞｼｯｸM-PRO" w:eastAsia="HG丸ｺﾞｼｯｸM-PRO" w:hAnsi="HG丸ｺﾞｼｯｸM-PRO" w:cs="KozGoPro-Light" w:hint="eastAsia"/>
          <w:color w:val="000000"/>
          <w:kern w:val="0"/>
          <w:sz w:val="24"/>
          <w:szCs w:val="24"/>
        </w:rPr>
        <w:t>、</w:t>
      </w:r>
      <w:r w:rsidR="00A83A6F" w:rsidRPr="003C3978">
        <w:rPr>
          <w:rFonts w:ascii="HG丸ｺﾞｼｯｸM-PRO" w:eastAsia="HG丸ｺﾞｼｯｸM-PRO" w:hAnsi="HG丸ｺﾞｼｯｸM-PRO" w:cs="KozGoPro-Light" w:hint="eastAsia"/>
          <w:color w:val="000000"/>
          <w:kern w:val="0"/>
          <w:sz w:val="24"/>
          <w:szCs w:val="24"/>
        </w:rPr>
        <w:t>全国</w:t>
      </w:r>
      <w:r w:rsidR="00D26681" w:rsidRPr="003C3978">
        <w:rPr>
          <w:rFonts w:ascii="HG丸ｺﾞｼｯｸM-PRO" w:eastAsia="HG丸ｺﾞｼｯｸM-PRO" w:hAnsi="HG丸ｺﾞｼｯｸM-PRO" w:cs="KozGoPro-Light" w:hint="eastAsia"/>
          <w:color w:val="000000"/>
          <w:kern w:val="0"/>
          <w:sz w:val="24"/>
          <w:szCs w:val="24"/>
        </w:rPr>
        <w:t>各地で自治体における</w:t>
      </w:r>
      <w:r w:rsidR="00DD2387" w:rsidRPr="003C3978">
        <w:rPr>
          <w:rFonts w:ascii="HG丸ｺﾞｼｯｸM-PRO" w:eastAsia="HG丸ｺﾞｼｯｸM-PRO" w:hAnsi="HG丸ｺﾞｼｯｸM-PRO" w:cs="KozGoPro-Light" w:hint="eastAsia"/>
          <w:color w:val="000000"/>
          <w:kern w:val="0"/>
          <w:sz w:val="24"/>
          <w:szCs w:val="24"/>
        </w:rPr>
        <w:t>独自の空</w:t>
      </w:r>
      <w:r w:rsidR="00A83A6F" w:rsidRPr="003C3978">
        <w:rPr>
          <w:rFonts w:ascii="HG丸ｺﾞｼｯｸM-PRO" w:eastAsia="HG丸ｺﾞｼｯｸM-PRO" w:hAnsi="HG丸ｺﾞｼｯｸM-PRO" w:cs="KozGoPro-Light" w:hint="eastAsia"/>
          <w:color w:val="000000"/>
          <w:kern w:val="0"/>
          <w:sz w:val="24"/>
          <w:szCs w:val="24"/>
        </w:rPr>
        <w:t>家</w:t>
      </w:r>
      <w:r w:rsidRPr="003C3978">
        <w:rPr>
          <w:rFonts w:ascii="HG丸ｺﾞｼｯｸM-PRO" w:eastAsia="HG丸ｺﾞｼｯｸM-PRO" w:hAnsi="HG丸ｺﾞｼｯｸM-PRO" w:cs="KozGoPro-Light" w:hint="eastAsia"/>
          <w:color w:val="000000"/>
          <w:kern w:val="0"/>
          <w:sz w:val="24"/>
          <w:szCs w:val="24"/>
        </w:rPr>
        <w:t>等</w:t>
      </w:r>
      <w:r w:rsidR="00D26681" w:rsidRPr="003C3978">
        <w:rPr>
          <w:rFonts w:ascii="HG丸ｺﾞｼｯｸM-PRO" w:eastAsia="HG丸ｺﾞｼｯｸM-PRO" w:hAnsi="HG丸ｺﾞｼｯｸM-PRO" w:cs="KozGoPro-Light" w:hint="eastAsia"/>
          <w:color w:val="000000"/>
          <w:kern w:val="0"/>
          <w:sz w:val="24"/>
          <w:szCs w:val="24"/>
        </w:rPr>
        <w:t>の適正管理に関する</w:t>
      </w:r>
      <w:r w:rsidR="00A83A6F" w:rsidRPr="003C3978">
        <w:rPr>
          <w:rFonts w:ascii="HG丸ｺﾞｼｯｸM-PRO" w:eastAsia="HG丸ｺﾞｼｯｸM-PRO" w:hAnsi="HG丸ｺﾞｼｯｸM-PRO" w:cs="KozGoPro-Light" w:hint="eastAsia"/>
          <w:color w:val="000000"/>
          <w:kern w:val="0"/>
          <w:sz w:val="24"/>
          <w:szCs w:val="24"/>
        </w:rPr>
        <w:t>条例が制定されていることなどを背景として、</w:t>
      </w:r>
      <w:r w:rsidR="00D26681" w:rsidRPr="003C3978">
        <w:rPr>
          <w:rFonts w:ascii="HG丸ｺﾞｼｯｸM-PRO" w:eastAsia="HG丸ｺﾞｼｯｸM-PRO" w:hAnsi="HG丸ｺﾞｼｯｸM-PRO" w:cs="KozGoPro-Light" w:hint="eastAsia"/>
          <w:color w:val="000000"/>
          <w:kern w:val="0"/>
          <w:sz w:val="24"/>
          <w:szCs w:val="24"/>
        </w:rPr>
        <w:t>国は</w:t>
      </w:r>
      <w:r w:rsidR="00A83A6F" w:rsidRPr="003C3978">
        <w:rPr>
          <w:rFonts w:ascii="HG丸ｺﾞｼｯｸM-PRO" w:eastAsia="HG丸ｺﾞｼｯｸM-PRO" w:hAnsi="HG丸ｺﾞｼｯｸM-PRO" w:cs="KozGoPro-Light" w:hint="eastAsia"/>
          <w:color w:val="000000"/>
          <w:kern w:val="0"/>
          <w:sz w:val="24"/>
          <w:szCs w:val="24"/>
        </w:rPr>
        <w:t>平成</w:t>
      </w:r>
      <w:r w:rsidR="00EF5B40" w:rsidRPr="003C3978">
        <w:rPr>
          <w:rFonts w:ascii="HG丸ｺﾞｼｯｸM-PRO" w:eastAsia="HG丸ｺﾞｼｯｸM-PRO" w:hAnsi="HG丸ｺﾞｼｯｸM-PRO" w:cs="KozGoPro-Light"/>
          <w:color w:val="000000"/>
          <w:kern w:val="0"/>
          <w:sz w:val="24"/>
          <w:szCs w:val="24"/>
        </w:rPr>
        <w:t>26</w:t>
      </w:r>
      <w:r w:rsidR="00A83A6F" w:rsidRPr="003C3978">
        <w:rPr>
          <w:rFonts w:ascii="HG丸ｺﾞｼｯｸM-PRO" w:eastAsia="HG丸ｺﾞｼｯｸM-PRO" w:hAnsi="HG丸ｺﾞｼｯｸM-PRO" w:cs="KozGoPro-Light" w:hint="eastAsia"/>
          <w:color w:val="000000"/>
          <w:kern w:val="0"/>
          <w:sz w:val="24"/>
          <w:szCs w:val="24"/>
        </w:rPr>
        <w:t>年</w:t>
      </w:r>
      <w:r w:rsidR="00EF5B40" w:rsidRPr="003C3978">
        <w:rPr>
          <w:rFonts w:ascii="HG丸ｺﾞｼｯｸM-PRO" w:eastAsia="HG丸ｺﾞｼｯｸM-PRO" w:hAnsi="HG丸ｺﾞｼｯｸM-PRO" w:cs="KozGoPro-Light"/>
          <w:color w:val="000000"/>
          <w:kern w:val="0"/>
          <w:sz w:val="24"/>
          <w:szCs w:val="24"/>
        </w:rPr>
        <w:t>11</w:t>
      </w:r>
      <w:r w:rsidR="00A83A6F" w:rsidRPr="003C3978">
        <w:rPr>
          <w:rFonts w:ascii="HG丸ｺﾞｼｯｸM-PRO" w:eastAsia="HG丸ｺﾞｼｯｸM-PRO" w:hAnsi="HG丸ｺﾞｼｯｸM-PRO" w:cs="KozGoPro-Light" w:hint="eastAsia"/>
          <w:color w:val="000000"/>
          <w:kern w:val="0"/>
          <w:sz w:val="24"/>
          <w:szCs w:val="24"/>
        </w:rPr>
        <w:t>月に「空家等対策の推進に関する特別措置法」を公布し</w:t>
      </w:r>
      <w:r w:rsidR="00D26681" w:rsidRPr="003C3978">
        <w:rPr>
          <w:rFonts w:ascii="HG丸ｺﾞｼｯｸM-PRO" w:eastAsia="HG丸ｺﾞｼｯｸM-PRO" w:hAnsi="HG丸ｺﾞｼｯｸM-PRO" w:cs="KozGoPro-Light" w:hint="eastAsia"/>
          <w:color w:val="000000"/>
          <w:kern w:val="0"/>
          <w:sz w:val="24"/>
          <w:szCs w:val="24"/>
        </w:rPr>
        <w:t>、</w:t>
      </w:r>
      <w:r w:rsidR="00A83A6F" w:rsidRPr="003C3978">
        <w:rPr>
          <w:rFonts w:ascii="HG丸ｺﾞｼｯｸM-PRO" w:eastAsia="HG丸ｺﾞｼｯｸM-PRO" w:hAnsi="HG丸ｺﾞｼｯｸM-PRO" w:cs="KozGoPro-Light" w:hint="eastAsia"/>
          <w:color w:val="000000"/>
          <w:kern w:val="0"/>
          <w:sz w:val="24"/>
          <w:szCs w:val="24"/>
        </w:rPr>
        <w:t>平成</w:t>
      </w:r>
      <w:r w:rsidR="00EF5B40" w:rsidRPr="003C3978">
        <w:rPr>
          <w:rFonts w:ascii="HG丸ｺﾞｼｯｸM-PRO" w:eastAsia="HG丸ｺﾞｼｯｸM-PRO" w:hAnsi="HG丸ｺﾞｼｯｸM-PRO" w:cs="KozGoPro-Light"/>
          <w:color w:val="000000"/>
          <w:kern w:val="0"/>
          <w:sz w:val="24"/>
          <w:szCs w:val="24"/>
        </w:rPr>
        <w:t>27</w:t>
      </w:r>
      <w:r w:rsidR="00DD2387" w:rsidRPr="003C3978">
        <w:rPr>
          <w:rFonts w:ascii="HG丸ｺﾞｼｯｸM-PRO" w:eastAsia="HG丸ｺﾞｼｯｸM-PRO" w:hAnsi="HG丸ｺﾞｼｯｸM-PRO" w:cs="KozGoPro-Light" w:hint="eastAsia"/>
          <w:color w:val="000000"/>
          <w:kern w:val="0"/>
          <w:sz w:val="24"/>
          <w:szCs w:val="24"/>
        </w:rPr>
        <w:t>年５月に全面施行され</w:t>
      </w:r>
      <w:r w:rsidR="00D26681" w:rsidRPr="003C3978">
        <w:rPr>
          <w:rFonts w:ascii="HG丸ｺﾞｼｯｸM-PRO" w:eastAsia="HG丸ｺﾞｼｯｸM-PRO" w:hAnsi="HG丸ｺﾞｼｯｸM-PRO" w:cs="KozGoPro-Light" w:hint="eastAsia"/>
          <w:color w:val="000000"/>
          <w:kern w:val="0"/>
          <w:sz w:val="24"/>
          <w:szCs w:val="24"/>
        </w:rPr>
        <w:t>ました。</w:t>
      </w:r>
    </w:p>
    <w:p w:rsidR="00D26681" w:rsidRPr="003C3978" w:rsidRDefault="00DD2387" w:rsidP="00D26681">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これにより、空</w:t>
      </w:r>
      <w:r w:rsidR="00A83A6F" w:rsidRPr="003C3978">
        <w:rPr>
          <w:rFonts w:ascii="HG丸ｺﾞｼｯｸM-PRO" w:eastAsia="HG丸ｺﾞｼｯｸM-PRO" w:hAnsi="HG丸ｺﾞｼｯｸM-PRO" w:cs="KozGoPro-Light" w:hint="eastAsia"/>
          <w:color w:val="000000"/>
          <w:kern w:val="0"/>
          <w:sz w:val="24"/>
          <w:szCs w:val="24"/>
        </w:rPr>
        <w:t>家等に関する対策を適切に講ずるよう努めることが、市町村の責務として位置づけられました。</w:t>
      </w:r>
      <w:r w:rsidR="00AB1D29">
        <w:rPr>
          <w:rFonts w:ascii="HG丸ｺﾞｼｯｸM-PRO" w:eastAsia="HG丸ｺﾞｼｯｸM-PRO" w:hAnsi="HG丸ｺﾞｼｯｸM-PRO" w:cs="KozGoPro-Light" w:hint="eastAsia"/>
          <w:color w:val="000000"/>
          <w:kern w:val="0"/>
          <w:sz w:val="24"/>
          <w:szCs w:val="24"/>
        </w:rPr>
        <w:t>特に少子高齢化が進む本町</w:t>
      </w:r>
      <w:r w:rsidR="00D26681" w:rsidRPr="003C3978">
        <w:rPr>
          <w:rFonts w:ascii="HG丸ｺﾞｼｯｸM-PRO" w:eastAsia="HG丸ｺﾞｼｯｸM-PRO" w:hAnsi="HG丸ｺﾞｼｯｸM-PRO" w:cs="KozGoPro-Light" w:hint="eastAsia"/>
          <w:color w:val="000000"/>
          <w:kern w:val="0"/>
          <w:sz w:val="24"/>
          <w:szCs w:val="24"/>
        </w:rPr>
        <w:t>において、今後の更なる空家の増加は必然的であり、その迅速かつ効果的な対策が求められています。</w:t>
      </w:r>
      <w:bookmarkStart w:id="0" w:name="_GoBack"/>
      <w:bookmarkEnd w:id="0"/>
    </w:p>
    <w:p w:rsidR="00944B36" w:rsidRDefault="00944B36" w:rsidP="00B16B47">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p>
    <w:p w:rsidR="006A65B8" w:rsidRPr="003C3978" w:rsidRDefault="006A65B8" w:rsidP="00B16B47">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p>
    <w:p w:rsidR="00A83A6F" w:rsidRPr="003C3978" w:rsidRDefault="00A83A6F" w:rsidP="00A83A6F">
      <w:pPr>
        <w:autoSpaceDE w:val="0"/>
        <w:autoSpaceDN w:val="0"/>
        <w:adjustRightInd w:val="0"/>
        <w:jc w:val="left"/>
        <w:rPr>
          <w:rFonts w:ascii="HG丸ｺﾞｼｯｸM-PRO" w:eastAsia="HG丸ｺﾞｼｯｸM-PRO" w:hAnsi="HG丸ｺﾞｼｯｸM-PRO" w:cs="KozGoPro-Light"/>
          <w:b/>
          <w:bCs/>
          <w:color w:val="000000"/>
          <w:kern w:val="0"/>
          <w:sz w:val="28"/>
          <w:szCs w:val="28"/>
        </w:rPr>
      </w:pPr>
      <w:r w:rsidRPr="003C3978">
        <w:rPr>
          <w:rFonts w:ascii="HG丸ｺﾞｼｯｸM-PRO" w:eastAsia="HG丸ｺﾞｼｯｸM-PRO" w:hAnsi="HG丸ｺﾞｼｯｸM-PRO" w:cs="KozGoPro-Light" w:hint="eastAsia"/>
          <w:b/>
          <w:bCs/>
          <w:color w:val="000000"/>
          <w:kern w:val="0"/>
          <w:sz w:val="28"/>
          <w:szCs w:val="28"/>
        </w:rPr>
        <w:t>（２）計画の位置付けと</w:t>
      </w:r>
      <w:r w:rsidR="00B16B47" w:rsidRPr="003C3978">
        <w:rPr>
          <w:rFonts w:ascii="HG丸ｺﾞｼｯｸM-PRO" w:eastAsia="HG丸ｺﾞｼｯｸM-PRO" w:hAnsi="HG丸ｺﾞｼｯｸM-PRO" w:cs="KozGoPro-Light" w:hint="eastAsia"/>
          <w:b/>
          <w:bCs/>
          <w:color w:val="000000"/>
          <w:kern w:val="0"/>
          <w:sz w:val="28"/>
          <w:szCs w:val="28"/>
        </w:rPr>
        <w:t>目的・</w:t>
      </w:r>
      <w:r w:rsidRPr="003C3978">
        <w:rPr>
          <w:rFonts w:ascii="HG丸ｺﾞｼｯｸM-PRO" w:eastAsia="HG丸ｺﾞｼｯｸM-PRO" w:hAnsi="HG丸ｺﾞｼｯｸM-PRO" w:cs="KozGoPro-Light" w:hint="eastAsia"/>
          <w:b/>
          <w:bCs/>
          <w:color w:val="000000"/>
          <w:kern w:val="0"/>
          <w:sz w:val="28"/>
          <w:szCs w:val="28"/>
        </w:rPr>
        <w:t>役割</w:t>
      </w:r>
    </w:p>
    <w:p w:rsidR="00A83A6F" w:rsidRPr="003C3978" w:rsidRDefault="00A83A6F" w:rsidP="00E82227">
      <w:pPr>
        <w:autoSpaceDE w:val="0"/>
        <w:autoSpaceDN w:val="0"/>
        <w:adjustRightInd w:val="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w:t>
      </w:r>
      <w:r w:rsidR="00862B9D">
        <w:rPr>
          <w:rFonts w:ascii="HG丸ｺﾞｼｯｸM-PRO" w:eastAsia="HG丸ｺﾞｼｯｸM-PRO" w:hAnsi="HG丸ｺﾞｼｯｸM-PRO" w:cs="KozGoPro-Light" w:hint="eastAsia"/>
          <w:color w:val="000000"/>
          <w:kern w:val="0"/>
          <w:sz w:val="24"/>
          <w:szCs w:val="24"/>
        </w:rPr>
        <w:t>鋸南町</w:t>
      </w:r>
      <w:r w:rsidRPr="003C3978">
        <w:rPr>
          <w:rFonts w:ascii="HG丸ｺﾞｼｯｸM-PRO" w:eastAsia="HG丸ｺﾞｼｯｸM-PRO" w:hAnsi="HG丸ｺﾞｼｯｸM-PRO" w:cs="KozGoPro-Light" w:hint="eastAsia"/>
          <w:color w:val="000000"/>
          <w:kern w:val="0"/>
          <w:sz w:val="24"/>
          <w:szCs w:val="24"/>
        </w:rPr>
        <w:t>空家等対策計画」は、空家等対策の推進に関する特別措置法（以下「法」という。）第６条に位置づけられる空家等対策計画</w:t>
      </w:r>
      <w:r w:rsidR="00D538A4" w:rsidRPr="003C3978">
        <w:rPr>
          <w:rFonts w:ascii="HG丸ｺﾞｼｯｸM-PRO" w:eastAsia="HG丸ｺﾞｼｯｸM-PRO" w:hAnsi="HG丸ｺﾞｼｯｸM-PRO" w:cs="KozGoPro-Light" w:hint="eastAsia"/>
          <w:color w:val="000000"/>
          <w:kern w:val="0"/>
          <w:sz w:val="24"/>
          <w:szCs w:val="24"/>
        </w:rPr>
        <w:t>です。</w:t>
      </w:r>
      <w:r w:rsidR="00862B9D">
        <w:rPr>
          <w:rFonts w:ascii="HG丸ｺﾞｼｯｸM-PRO" w:eastAsia="HG丸ｺﾞｼｯｸM-PRO" w:hAnsi="HG丸ｺﾞｼｯｸM-PRO" w:cs="KozGoPro-Light" w:hint="eastAsia"/>
          <w:color w:val="000000"/>
          <w:kern w:val="0"/>
          <w:sz w:val="24"/>
          <w:szCs w:val="24"/>
        </w:rPr>
        <w:t>本計画において、町</w:t>
      </w:r>
      <w:r w:rsidR="00E82227" w:rsidRPr="003C3978">
        <w:rPr>
          <w:rFonts w:ascii="HG丸ｺﾞｼｯｸM-PRO" w:eastAsia="HG丸ｺﾞｼｯｸM-PRO" w:hAnsi="HG丸ｺﾞｼｯｸM-PRO" w:cs="KozGoPro-Light" w:hint="eastAsia"/>
          <w:color w:val="000000"/>
          <w:kern w:val="0"/>
          <w:sz w:val="24"/>
          <w:szCs w:val="24"/>
        </w:rPr>
        <w:t>の空家の</w:t>
      </w:r>
      <w:r w:rsidR="00382A69" w:rsidRPr="003C3978">
        <w:rPr>
          <w:rFonts w:ascii="HG丸ｺﾞｼｯｸM-PRO" w:eastAsia="HG丸ｺﾞｼｯｸM-PRO" w:hAnsi="HG丸ｺﾞｼｯｸM-PRO" w:cs="KozGoPro-Light" w:hint="eastAsia"/>
          <w:color w:val="000000"/>
          <w:kern w:val="0"/>
          <w:sz w:val="24"/>
          <w:szCs w:val="24"/>
        </w:rPr>
        <w:t>現状</w:t>
      </w:r>
      <w:r w:rsidR="00E82227" w:rsidRPr="003C3978">
        <w:rPr>
          <w:rFonts w:ascii="HG丸ｺﾞｼｯｸM-PRO" w:eastAsia="HG丸ｺﾞｼｯｸM-PRO" w:hAnsi="HG丸ｺﾞｼｯｸM-PRO" w:cs="KozGoPro-Light" w:hint="eastAsia"/>
          <w:color w:val="000000"/>
          <w:kern w:val="0"/>
          <w:sz w:val="24"/>
          <w:szCs w:val="24"/>
        </w:rPr>
        <w:t>や課題を踏まえて具体的な対策やその実施体制などを定めます。</w:t>
      </w:r>
      <w:r w:rsidR="00B16B47" w:rsidRPr="003C3978">
        <w:rPr>
          <w:rFonts w:ascii="HG丸ｺﾞｼｯｸM-PRO" w:eastAsia="HG丸ｺﾞｼｯｸM-PRO" w:hAnsi="HG丸ｺﾞｼｯｸM-PRO" w:cs="KozGoPro-Light" w:hint="eastAsia"/>
          <w:color w:val="000000"/>
          <w:kern w:val="0"/>
          <w:sz w:val="24"/>
          <w:szCs w:val="24"/>
        </w:rPr>
        <w:t>これにより</w:t>
      </w:r>
      <w:r w:rsidR="00944B36" w:rsidRPr="003C3978">
        <w:rPr>
          <w:rFonts w:ascii="HG丸ｺﾞｼｯｸM-PRO" w:eastAsia="HG丸ｺﾞｼｯｸM-PRO" w:hAnsi="HG丸ｺﾞｼｯｸM-PRO" w:cs="KozGoPro-Light" w:hint="eastAsia"/>
          <w:color w:val="000000"/>
          <w:kern w:val="0"/>
          <w:sz w:val="24"/>
          <w:szCs w:val="24"/>
        </w:rPr>
        <w:t>、</w:t>
      </w:r>
      <w:r w:rsidR="00862B9D">
        <w:rPr>
          <w:rFonts w:ascii="HG丸ｺﾞｼｯｸM-PRO" w:eastAsia="HG丸ｺﾞｼｯｸM-PRO" w:hAnsi="HG丸ｺﾞｼｯｸM-PRO" w:cs="KozGoPro-Light" w:hint="eastAsia"/>
          <w:color w:val="000000"/>
          <w:kern w:val="0"/>
          <w:sz w:val="24"/>
          <w:szCs w:val="24"/>
        </w:rPr>
        <w:t>空家等が周辺の生活環境にもたらす深刻な悪影響から、町</w:t>
      </w:r>
      <w:r w:rsidR="00B16B47" w:rsidRPr="003C3978">
        <w:rPr>
          <w:rFonts w:ascii="HG丸ｺﾞｼｯｸM-PRO" w:eastAsia="HG丸ｺﾞｼｯｸM-PRO" w:hAnsi="HG丸ｺﾞｼｯｸM-PRO" w:cs="KozGoPro-Light" w:hint="eastAsia"/>
          <w:color w:val="000000"/>
          <w:kern w:val="0"/>
          <w:sz w:val="24"/>
          <w:szCs w:val="24"/>
        </w:rPr>
        <w:t>民の生命、身体又は財産を保護するとと</w:t>
      </w:r>
      <w:r w:rsidR="001A7F4B">
        <w:rPr>
          <w:rFonts w:ascii="HG丸ｺﾞｼｯｸM-PRO" w:eastAsia="HG丸ｺﾞｼｯｸM-PRO" w:hAnsi="HG丸ｺﾞｼｯｸM-PRO" w:cs="KozGoPro-Light" w:hint="eastAsia"/>
          <w:color w:val="000000"/>
          <w:kern w:val="0"/>
          <w:sz w:val="24"/>
          <w:szCs w:val="24"/>
        </w:rPr>
        <w:t>もに、その生活環境の保全を図り、あわせて空家等の活用を促進し、町</w:t>
      </w:r>
      <w:r w:rsidR="00B16B47" w:rsidRPr="003C3978">
        <w:rPr>
          <w:rFonts w:ascii="HG丸ｺﾞｼｯｸM-PRO" w:eastAsia="HG丸ｺﾞｼｯｸM-PRO" w:hAnsi="HG丸ｺﾞｼｯｸM-PRO" w:cs="KozGoPro-Light" w:hint="eastAsia"/>
          <w:color w:val="000000"/>
          <w:kern w:val="0"/>
          <w:sz w:val="24"/>
          <w:szCs w:val="24"/>
        </w:rPr>
        <w:t>民が安心して暮らせる</w:t>
      </w:r>
      <w:r w:rsidR="00E51866" w:rsidRPr="003C3978">
        <w:rPr>
          <w:rFonts w:ascii="HG丸ｺﾞｼｯｸM-PRO" w:eastAsia="HG丸ｺﾞｼｯｸM-PRO" w:hAnsi="HG丸ｺﾞｼｯｸM-PRO" w:cs="KozGoPro-Light" w:hint="eastAsia"/>
          <w:color w:val="000000"/>
          <w:kern w:val="0"/>
          <w:sz w:val="24"/>
          <w:szCs w:val="24"/>
        </w:rPr>
        <w:t>まち</w:t>
      </w:r>
      <w:r w:rsidR="00D26681" w:rsidRPr="003C3978">
        <w:rPr>
          <w:rFonts w:ascii="HG丸ｺﾞｼｯｸM-PRO" w:eastAsia="HG丸ｺﾞｼｯｸM-PRO" w:hAnsi="HG丸ｺﾞｼｯｸM-PRO" w:cs="KozGoPro-Light" w:hint="eastAsia"/>
          <w:color w:val="000000"/>
          <w:kern w:val="0"/>
          <w:sz w:val="24"/>
          <w:szCs w:val="24"/>
        </w:rPr>
        <w:t>づくり</w:t>
      </w:r>
      <w:r w:rsidR="00382A69" w:rsidRPr="003C3978">
        <w:rPr>
          <w:rFonts w:ascii="HG丸ｺﾞｼｯｸM-PRO" w:eastAsia="HG丸ｺﾞｼｯｸM-PRO" w:hAnsi="HG丸ｺﾞｼｯｸM-PRO" w:cs="KozGoPro-Light" w:hint="eastAsia"/>
          <w:color w:val="000000"/>
          <w:kern w:val="0"/>
          <w:sz w:val="24"/>
          <w:szCs w:val="24"/>
        </w:rPr>
        <w:t>を</w:t>
      </w:r>
      <w:r w:rsidR="00944B36" w:rsidRPr="003C3978">
        <w:rPr>
          <w:rFonts w:ascii="HG丸ｺﾞｼｯｸM-PRO" w:eastAsia="HG丸ｺﾞｼｯｸM-PRO" w:hAnsi="HG丸ｺﾞｼｯｸM-PRO" w:cs="KozGoPro-Light" w:hint="eastAsia"/>
          <w:color w:val="000000"/>
          <w:kern w:val="0"/>
          <w:sz w:val="24"/>
          <w:szCs w:val="24"/>
        </w:rPr>
        <w:t>目的として</w:t>
      </w:r>
      <w:r w:rsidR="00B16B47" w:rsidRPr="003C3978">
        <w:rPr>
          <w:rFonts w:ascii="HG丸ｺﾞｼｯｸM-PRO" w:eastAsia="HG丸ｺﾞｼｯｸM-PRO" w:hAnsi="HG丸ｺﾞｼｯｸM-PRO" w:cs="KozGoPro-Light" w:hint="eastAsia"/>
          <w:color w:val="000000"/>
          <w:kern w:val="0"/>
          <w:sz w:val="24"/>
          <w:szCs w:val="24"/>
        </w:rPr>
        <w:t>、</w:t>
      </w:r>
      <w:r w:rsidR="00D26681" w:rsidRPr="003C3978">
        <w:rPr>
          <w:rFonts w:ascii="HG丸ｺﾞｼｯｸM-PRO" w:eastAsia="HG丸ｺﾞｼｯｸM-PRO" w:hAnsi="HG丸ｺﾞｼｯｸM-PRO" w:cs="KozGoPro-Light" w:hint="eastAsia"/>
          <w:color w:val="000000"/>
          <w:kern w:val="0"/>
          <w:sz w:val="24"/>
          <w:szCs w:val="24"/>
        </w:rPr>
        <w:t>本計画を策定し、</w:t>
      </w:r>
      <w:r w:rsidR="00B16B47" w:rsidRPr="003C3978">
        <w:rPr>
          <w:rFonts w:ascii="HG丸ｺﾞｼｯｸM-PRO" w:eastAsia="HG丸ｺﾞｼｯｸM-PRO" w:hAnsi="HG丸ｺﾞｼｯｸM-PRO" w:cs="KozGoPro-Light" w:hint="eastAsia"/>
          <w:color w:val="000000"/>
          <w:kern w:val="0"/>
          <w:sz w:val="24"/>
          <w:szCs w:val="24"/>
        </w:rPr>
        <w:t>空家等に</w:t>
      </w:r>
      <w:r w:rsidR="00944B36" w:rsidRPr="003C3978">
        <w:rPr>
          <w:rFonts w:ascii="HG丸ｺﾞｼｯｸM-PRO" w:eastAsia="HG丸ｺﾞｼｯｸM-PRO" w:hAnsi="HG丸ｺﾞｼｯｸM-PRO" w:cs="KozGoPro-Light" w:hint="eastAsia"/>
          <w:color w:val="000000"/>
          <w:kern w:val="0"/>
          <w:sz w:val="24"/>
          <w:szCs w:val="24"/>
        </w:rPr>
        <w:t>関する対策を総合的かつ</w:t>
      </w:r>
      <w:r w:rsidR="00B16B47" w:rsidRPr="003C3978">
        <w:rPr>
          <w:rFonts w:ascii="HG丸ｺﾞｼｯｸM-PRO" w:eastAsia="HG丸ｺﾞｼｯｸM-PRO" w:hAnsi="HG丸ｺﾞｼｯｸM-PRO" w:cs="KozGoPro-Light" w:hint="eastAsia"/>
          <w:color w:val="000000"/>
          <w:kern w:val="0"/>
          <w:sz w:val="24"/>
          <w:szCs w:val="24"/>
        </w:rPr>
        <w:t>計画的に実施します</w:t>
      </w:r>
      <w:r w:rsidR="00747A70" w:rsidRPr="003C3978">
        <w:rPr>
          <w:rFonts w:ascii="HG丸ｺﾞｼｯｸM-PRO" w:eastAsia="HG丸ｺﾞｼｯｸM-PRO" w:hAnsi="HG丸ｺﾞｼｯｸM-PRO" w:cs="KozGoPro-Light" w:hint="eastAsia"/>
          <w:color w:val="000000"/>
          <w:kern w:val="0"/>
          <w:sz w:val="24"/>
          <w:szCs w:val="24"/>
        </w:rPr>
        <w:t>。</w:t>
      </w:r>
    </w:p>
    <w:p w:rsidR="008B65D8" w:rsidRPr="003C3978" w:rsidRDefault="008B65D8" w:rsidP="00A83A6F">
      <w:pPr>
        <w:autoSpaceDE w:val="0"/>
        <w:autoSpaceDN w:val="0"/>
        <w:adjustRightInd w:val="0"/>
        <w:jc w:val="left"/>
        <w:rPr>
          <w:rFonts w:ascii="HG丸ｺﾞｼｯｸM-PRO" w:eastAsia="HG丸ｺﾞｼｯｸM-PRO" w:hAnsi="HG丸ｺﾞｼｯｸM-PRO" w:cs="KozGoPro-Light"/>
          <w:color w:val="000000"/>
          <w:kern w:val="0"/>
          <w:sz w:val="22"/>
        </w:rPr>
      </w:pPr>
    </w:p>
    <w:p w:rsidR="00453A29" w:rsidRPr="003C3978" w:rsidRDefault="00453A29" w:rsidP="00A83A6F">
      <w:pPr>
        <w:autoSpaceDE w:val="0"/>
        <w:autoSpaceDN w:val="0"/>
        <w:adjustRightInd w:val="0"/>
        <w:jc w:val="left"/>
        <w:rPr>
          <w:rFonts w:ascii="HG丸ｺﾞｼｯｸM-PRO" w:eastAsia="HG丸ｺﾞｼｯｸM-PRO" w:hAnsi="HG丸ｺﾞｼｯｸM-PRO" w:cs="KozGoPro-Light"/>
          <w:color w:val="000000"/>
          <w:kern w:val="0"/>
          <w:sz w:val="22"/>
        </w:rPr>
      </w:pPr>
    </w:p>
    <w:p w:rsidR="00A83A6F" w:rsidRPr="003C3978" w:rsidRDefault="00A83A6F" w:rsidP="00A83A6F">
      <w:pPr>
        <w:autoSpaceDE w:val="0"/>
        <w:autoSpaceDN w:val="0"/>
        <w:adjustRightInd w:val="0"/>
        <w:jc w:val="left"/>
        <w:rPr>
          <w:rFonts w:ascii="HG丸ｺﾞｼｯｸM-PRO" w:eastAsia="HG丸ｺﾞｼｯｸM-PRO" w:hAnsi="HG丸ｺﾞｼｯｸM-PRO" w:cs="KozGoPro-Light"/>
          <w:b/>
          <w:bCs/>
          <w:color w:val="000000"/>
          <w:kern w:val="0"/>
          <w:sz w:val="28"/>
          <w:szCs w:val="28"/>
        </w:rPr>
      </w:pPr>
      <w:r w:rsidRPr="003C3978">
        <w:rPr>
          <w:rFonts w:ascii="HG丸ｺﾞｼｯｸM-PRO" w:eastAsia="HG丸ｺﾞｼｯｸM-PRO" w:hAnsi="HG丸ｺﾞｼｯｸM-PRO" w:cs="KozGoPro-Light" w:hint="eastAsia"/>
          <w:b/>
          <w:bCs/>
          <w:color w:val="000000"/>
          <w:kern w:val="0"/>
          <w:sz w:val="28"/>
          <w:szCs w:val="28"/>
        </w:rPr>
        <w:t>（３）計画期間</w:t>
      </w:r>
    </w:p>
    <w:p w:rsidR="00A83A6F" w:rsidRPr="003C3978" w:rsidRDefault="00D538A4" w:rsidP="00D538A4">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空家等対策を中長期的にとらえ、</w:t>
      </w:r>
      <w:r w:rsidR="00AB1D29">
        <w:rPr>
          <w:rFonts w:ascii="HG丸ｺﾞｼｯｸM-PRO" w:eastAsia="HG丸ｺﾞｼｯｸM-PRO" w:hAnsi="HG丸ｺﾞｼｯｸM-PRO" w:cs="KozGoPro-Light" w:hint="eastAsia"/>
          <w:color w:val="000000"/>
          <w:kern w:val="0"/>
          <w:sz w:val="24"/>
          <w:szCs w:val="24"/>
        </w:rPr>
        <w:t>本町</w:t>
      </w:r>
      <w:r w:rsidR="00A83A6F" w:rsidRPr="003C3978">
        <w:rPr>
          <w:rFonts w:ascii="HG丸ｺﾞｼｯｸM-PRO" w:eastAsia="HG丸ｺﾞｼｯｸM-PRO" w:hAnsi="HG丸ｺﾞｼｯｸM-PRO" w:cs="KozGoPro-Light" w:hint="eastAsia"/>
          <w:color w:val="000000"/>
          <w:kern w:val="0"/>
          <w:sz w:val="24"/>
          <w:szCs w:val="24"/>
        </w:rPr>
        <w:t>の総合計画や</w:t>
      </w:r>
      <w:r w:rsidR="00334DB0" w:rsidRPr="003C3978">
        <w:rPr>
          <w:rFonts w:ascii="HG丸ｺﾞｼｯｸM-PRO" w:eastAsia="HG丸ｺﾞｼｯｸM-PRO" w:hAnsi="HG丸ｺﾞｼｯｸM-PRO" w:cs="KozGoPro-Light" w:hint="eastAsia"/>
          <w:color w:val="000000"/>
          <w:kern w:val="0"/>
          <w:sz w:val="24"/>
          <w:szCs w:val="24"/>
        </w:rPr>
        <w:t>各種計画を参考としながら</w:t>
      </w:r>
      <w:r w:rsidR="00A83A6F" w:rsidRPr="003C3978">
        <w:rPr>
          <w:rFonts w:ascii="HG丸ｺﾞｼｯｸM-PRO" w:eastAsia="HG丸ｺﾞｼｯｸM-PRO" w:hAnsi="HG丸ｺﾞｼｯｸM-PRO" w:cs="KozGoPro-Light" w:hint="eastAsia"/>
          <w:color w:val="000000"/>
          <w:kern w:val="0"/>
          <w:sz w:val="24"/>
          <w:szCs w:val="24"/>
        </w:rPr>
        <w:t>、計画期間を平成</w:t>
      </w:r>
      <w:r w:rsidR="00862B9D">
        <w:rPr>
          <w:rFonts w:ascii="HG丸ｺﾞｼｯｸM-PRO" w:eastAsia="HG丸ｺﾞｼｯｸM-PRO" w:hAnsi="HG丸ｺﾞｼｯｸM-PRO" w:cs="KozGoPro-Light"/>
          <w:color w:val="000000"/>
          <w:kern w:val="0"/>
          <w:sz w:val="24"/>
          <w:szCs w:val="24"/>
        </w:rPr>
        <w:t>2</w:t>
      </w:r>
      <w:r w:rsidR="00862B9D">
        <w:rPr>
          <w:rFonts w:ascii="HG丸ｺﾞｼｯｸM-PRO" w:eastAsia="HG丸ｺﾞｼｯｸM-PRO" w:hAnsi="HG丸ｺﾞｼｯｸM-PRO" w:cs="KozGoPro-Light" w:hint="eastAsia"/>
          <w:color w:val="000000"/>
          <w:kern w:val="0"/>
          <w:sz w:val="24"/>
          <w:szCs w:val="24"/>
        </w:rPr>
        <w:t>９</w:t>
      </w:r>
      <w:r w:rsidR="00DF3A8F">
        <w:rPr>
          <w:rFonts w:ascii="HG丸ｺﾞｼｯｸM-PRO" w:eastAsia="HG丸ｺﾞｼｯｸM-PRO" w:hAnsi="HG丸ｺﾞｼｯｸM-PRO" w:cs="KozGoPro-Light" w:hint="eastAsia"/>
          <w:color w:val="000000"/>
          <w:kern w:val="0"/>
          <w:sz w:val="24"/>
          <w:szCs w:val="24"/>
        </w:rPr>
        <w:t>年度から令和</w:t>
      </w:r>
      <w:r w:rsidR="00862B9D">
        <w:rPr>
          <w:rFonts w:ascii="HG丸ｺﾞｼｯｸM-PRO" w:eastAsia="HG丸ｺﾞｼｯｸM-PRO" w:hAnsi="HG丸ｺﾞｼｯｸM-PRO" w:cs="KozGoPro-Light" w:hint="eastAsia"/>
          <w:color w:val="000000"/>
          <w:kern w:val="0"/>
          <w:sz w:val="24"/>
          <w:szCs w:val="24"/>
        </w:rPr>
        <w:t>３</w:t>
      </w:r>
      <w:r w:rsidR="00A83A6F" w:rsidRPr="003C3978">
        <w:rPr>
          <w:rFonts w:ascii="HG丸ｺﾞｼｯｸM-PRO" w:eastAsia="HG丸ｺﾞｼｯｸM-PRO" w:hAnsi="HG丸ｺﾞｼｯｸM-PRO" w:cs="KozGoPro-Light" w:hint="eastAsia"/>
          <w:color w:val="000000"/>
          <w:kern w:val="0"/>
          <w:sz w:val="24"/>
          <w:szCs w:val="24"/>
        </w:rPr>
        <w:t>年度までの</w:t>
      </w:r>
      <w:r w:rsidR="00585DC8" w:rsidRPr="003C3978">
        <w:rPr>
          <w:rFonts w:ascii="HG丸ｺﾞｼｯｸM-PRO" w:eastAsia="HG丸ｺﾞｼｯｸM-PRO" w:hAnsi="HG丸ｺﾞｼｯｸM-PRO" w:cs="KozGoPro-Light" w:hint="eastAsia"/>
          <w:color w:val="000000"/>
          <w:kern w:val="0"/>
          <w:sz w:val="24"/>
          <w:szCs w:val="24"/>
        </w:rPr>
        <w:t>５</w:t>
      </w:r>
      <w:r w:rsidR="00A83A6F" w:rsidRPr="003C3978">
        <w:rPr>
          <w:rFonts w:ascii="HG丸ｺﾞｼｯｸM-PRO" w:eastAsia="HG丸ｺﾞｼｯｸM-PRO" w:hAnsi="HG丸ｺﾞｼｯｸM-PRO" w:cs="KozGoPro-Light" w:hint="eastAsia"/>
          <w:color w:val="000000"/>
          <w:kern w:val="0"/>
          <w:sz w:val="24"/>
          <w:szCs w:val="24"/>
        </w:rPr>
        <w:t>年間とします。</w:t>
      </w:r>
      <w:r w:rsidRPr="003C3978">
        <w:rPr>
          <w:rFonts w:ascii="HG丸ｺﾞｼｯｸM-PRO" w:eastAsia="HG丸ｺﾞｼｯｸM-PRO" w:hAnsi="HG丸ｺﾞｼｯｸM-PRO" w:cs="KozGoPro-Light" w:hint="eastAsia"/>
          <w:color w:val="000000"/>
          <w:kern w:val="0"/>
          <w:sz w:val="24"/>
          <w:szCs w:val="24"/>
        </w:rPr>
        <w:t>また、</w:t>
      </w:r>
      <w:r w:rsidR="00BF713A" w:rsidRPr="003C3978">
        <w:rPr>
          <w:rFonts w:ascii="HG丸ｺﾞｼｯｸM-PRO" w:eastAsia="HG丸ｺﾞｼｯｸM-PRO" w:hAnsi="HG丸ｺﾞｼｯｸM-PRO" w:cs="KozGoPro-Light" w:hint="eastAsia"/>
          <w:color w:val="000000"/>
          <w:kern w:val="0"/>
          <w:sz w:val="24"/>
          <w:szCs w:val="24"/>
        </w:rPr>
        <w:t>定期的に実態調査を実施するとともに国勢調査や</w:t>
      </w:r>
      <w:r w:rsidR="00A83A6F" w:rsidRPr="003C3978">
        <w:rPr>
          <w:rFonts w:ascii="HG丸ｺﾞｼｯｸM-PRO" w:eastAsia="HG丸ｺﾞｼｯｸM-PRO" w:hAnsi="HG丸ｺﾞｼｯｸM-PRO" w:cs="KozGoPro-Light" w:hint="eastAsia"/>
          <w:color w:val="000000"/>
          <w:kern w:val="0"/>
          <w:sz w:val="24"/>
          <w:szCs w:val="24"/>
        </w:rPr>
        <w:t>住宅・土地統計調査</w:t>
      </w:r>
      <w:r w:rsidR="00BF713A" w:rsidRPr="003C3978">
        <w:rPr>
          <w:rFonts w:ascii="HG丸ｺﾞｼｯｸM-PRO" w:eastAsia="HG丸ｺﾞｼｯｸM-PRO" w:hAnsi="HG丸ｺﾞｼｯｸM-PRO" w:cs="KozGoPro-Light" w:hint="eastAsia"/>
          <w:color w:val="000000"/>
          <w:kern w:val="0"/>
          <w:sz w:val="24"/>
          <w:szCs w:val="24"/>
        </w:rPr>
        <w:t>の結果を</w:t>
      </w:r>
      <w:r w:rsidRPr="003C3978">
        <w:rPr>
          <w:rFonts w:ascii="HG丸ｺﾞｼｯｸM-PRO" w:eastAsia="HG丸ｺﾞｼｯｸM-PRO" w:hAnsi="HG丸ｺﾞｼｯｸM-PRO" w:cs="KozGoPro-Light" w:hint="eastAsia"/>
          <w:color w:val="000000"/>
          <w:kern w:val="0"/>
          <w:sz w:val="24"/>
          <w:szCs w:val="24"/>
        </w:rPr>
        <w:t>参照し</w:t>
      </w:r>
      <w:r w:rsidR="00382A69" w:rsidRPr="003C3978">
        <w:rPr>
          <w:rFonts w:ascii="HG丸ｺﾞｼｯｸM-PRO" w:eastAsia="HG丸ｺﾞｼｯｸM-PRO" w:hAnsi="HG丸ｺﾞｼｯｸM-PRO" w:cs="KozGoPro-Light" w:hint="eastAsia"/>
          <w:color w:val="000000"/>
          <w:kern w:val="0"/>
          <w:sz w:val="24"/>
          <w:szCs w:val="24"/>
        </w:rPr>
        <w:t>ながら</w:t>
      </w:r>
      <w:r w:rsidR="00A83A6F" w:rsidRPr="003C3978">
        <w:rPr>
          <w:rFonts w:ascii="HG丸ｺﾞｼｯｸM-PRO" w:eastAsia="HG丸ｺﾞｼｯｸM-PRO" w:hAnsi="HG丸ｺﾞｼｯｸM-PRO" w:cs="KozGoPro-Light" w:hint="eastAsia"/>
          <w:color w:val="000000"/>
          <w:kern w:val="0"/>
          <w:sz w:val="24"/>
          <w:szCs w:val="24"/>
        </w:rPr>
        <w:t>、</w:t>
      </w:r>
      <w:r w:rsidR="00382A69" w:rsidRPr="003C3978">
        <w:rPr>
          <w:rFonts w:ascii="HG丸ｺﾞｼｯｸM-PRO" w:eastAsia="HG丸ｺﾞｼｯｸM-PRO" w:hAnsi="HG丸ｺﾞｼｯｸM-PRO" w:cs="KozGoPro-Light" w:hint="eastAsia"/>
          <w:color w:val="000000"/>
          <w:kern w:val="0"/>
          <w:sz w:val="24"/>
          <w:szCs w:val="24"/>
        </w:rPr>
        <w:t>本</w:t>
      </w:r>
      <w:r w:rsidR="00BF713A" w:rsidRPr="003C3978">
        <w:rPr>
          <w:rFonts w:ascii="HG丸ｺﾞｼｯｸM-PRO" w:eastAsia="HG丸ｺﾞｼｯｸM-PRO" w:hAnsi="HG丸ｺﾞｼｯｸM-PRO" w:cs="KozGoPro-Light" w:hint="eastAsia"/>
          <w:color w:val="000000"/>
          <w:kern w:val="0"/>
          <w:sz w:val="24"/>
          <w:szCs w:val="24"/>
        </w:rPr>
        <w:t>計画に対する</w:t>
      </w:r>
      <w:r w:rsidRPr="003C3978">
        <w:rPr>
          <w:rFonts w:ascii="HG丸ｺﾞｼｯｸM-PRO" w:eastAsia="HG丸ｺﾞｼｯｸM-PRO" w:hAnsi="HG丸ｺﾞｼｯｸM-PRO" w:cs="KozGoPro-Light" w:hint="eastAsia"/>
          <w:color w:val="000000"/>
          <w:kern w:val="0"/>
          <w:sz w:val="24"/>
          <w:szCs w:val="24"/>
        </w:rPr>
        <w:t>評価や</w:t>
      </w:r>
      <w:r w:rsidR="00A83A6F" w:rsidRPr="003C3978">
        <w:rPr>
          <w:rFonts w:ascii="HG丸ｺﾞｼｯｸM-PRO" w:eastAsia="HG丸ｺﾞｼｯｸM-PRO" w:hAnsi="HG丸ｺﾞｼｯｸM-PRO" w:cs="KozGoPro-Light" w:hint="eastAsia"/>
          <w:color w:val="000000"/>
          <w:kern w:val="0"/>
          <w:sz w:val="24"/>
          <w:szCs w:val="24"/>
        </w:rPr>
        <w:t>検証を</w:t>
      </w:r>
      <w:r w:rsidR="00BF713A" w:rsidRPr="003C3978">
        <w:rPr>
          <w:rFonts w:ascii="HG丸ｺﾞｼｯｸM-PRO" w:eastAsia="HG丸ｺﾞｼｯｸM-PRO" w:hAnsi="HG丸ｺﾞｼｯｸM-PRO" w:cs="KozGoPro-Light" w:hint="eastAsia"/>
          <w:color w:val="000000"/>
          <w:kern w:val="0"/>
          <w:sz w:val="24"/>
          <w:szCs w:val="24"/>
        </w:rPr>
        <w:t>行います。</w:t>
      </w:r>
    </w:p>
    <w:p w:rsidR="00F310E9" w:rsidRPr="003C3978" w:rsidRDefault="00A83A6F" w:rsidP="00A83A6F">
      <w:pPr>
        <w:autoSpaceDE w:val="0"/>
        <w:autoSpaceDN w:val="0"/>
        <w:adjustRightInd w:val="0"/>
        <w:jc w:val="left"/>
        <w:rPr>
          <w:rFonts w:ascii="HG丸ｺﾞｼｯｸM-PRO" w:eastAsia="HG丸ｺﾞｼｯｸM-PRO" w:hAnsi="HG丸ｺﾞｼｯｸM-PRO" w:cs="KozGoPro-Light"/>
          <w:color w:val="FFFFFF"/>
          <w:kern w:val="0"/>
          <w:szCs w:val="21"/>
        </w:rPr>
      </w:pPr>
      <w:r w:rsidRPr="003C3978">
        <w:rPr>
          <w:rFonts w:ascii="HG丸ｺﾞｼｯｸM-PRO" w:eastAsia="HG丸ｺﾞｼｯｸM-PRO" w:hAnsi="HG丸ｺﾞｼｯｸM-PRO" w:cs="KozGoPro-Light" w:hint="eastAsia"/>
          <w:color w:val="FFFFFF"/>
          <w:kern w:val="0"/>
          <w:szCs w:val="21"/>
        </w:rPr>
        <w:t>空</w:t>
      </w:r>
    </w:p>
    <w:p w:rsidR="006A65B8" w:rsidRPr="003C3978" w:rsidRDefault="006A65B8" w:rsidP="00A83A6F">
      <w:pPr>
        <w:autoSpaceDE w:val="0"/>
        <w:autoSpaceDN w:val="0"/>
        <w:adjustRightInd w:val="0"/>
        <w:jc w:val="left"/>
        <w:rPr>
          <w:rFonts w:ascii="HG丸ｺﾞｼｯｸM-PRO" w:eastAsia="HG丸ｺﾞｼｯｸM-PRO" w:hAnsi="HG丸ｺﾞｼｯｸM-PRO" w:cs="KozGoPro-Light"/>
          <w:b/>
          <w:bCs/>
          <w:color w:val="000000"/>
          <w:kern w:val="0"/>
          <w:sz w:val="40"/>
          <w:szCs w:val="40"/>
        </w:rPr>
      </w:pPr>
    </w:p>
    <w:p w:rsidR="00A83A6F" w:rsidRPr="003C3978" w:rsidRDefault="00A83A6F" w:rsidP="00A83A6F">
      <w:pPr>
        <w:autoSpaceDE w:val="0"/>
        <w:autoSpaceDN w:val="0"/>
        <w:adjustRightInd w:val="0"/>
        <w:jc w:val="left"/>
        <w:rPr>
          <w:rFonts w:ascii="HG丸ｺﾞｼｯｸM-PRO" w:eastAsia="HG丸ｺﾞｼｯｸM-PRO" w:hAnsi="HG丸ｺﾞｼｯｸM-PRO" w:cs="KozGoPro-Light"/>
          <w:b/>
          <w:bCs/>
          <w:color w:val="000000"/>
          <w:kern w:val="0"/>
          <w:sz w:val="40"/>
          <w:szCs w:val="40"/>
        </w:rPr>
      </w:pPr>
      <w:r w:rsidRPr="003C3978">
        <w:rPr>
          <w:rFonts w:ascii="HG丸ｺﾞｼｯｸM-PRO" w:eastAsia="HG丸ｺﾞｼｯｸM-PRO" w:hAnsi="HG丸ｺﾞｼｯｸM-PRO" w:cs="KozGoPro-Light" w:hint="eastAsia"/>
          <w:b/>
          <w:bCs/>
          <w:color w:val="000000"/>
          <w:kern w:val="0"/>
          <w:sz w:val="40"/>
          <w:szCs w:val="40"/>
        </w:rPr>
        <w:lastRenderedPageBreak/>
        <w:t>２．</w:t>
      </w:r>
      <w:r w:rsidR="00862B9D">
        <w:rPr>
          <w:rFonts w:ascii="HG丸ｺﾞｼｯｸM-PRO" w:eastAsia="HG丸ｺﾞｼｯｸM-PRO" w:hAnsi="HG丸ｺﾞｼｯｸM-PRO" w:cs="KozGoPro-Light" w:hint="eastAsia"/>
          <w:b/>
          <w:bCs/>
          <w:color w:val="000000"/>
          <w:kern w:val="0"/>
          <w:sz w:val="40"/>
          <w:szCs w:val="40"/>
        </w:rPr>
        <w:t>本町</w:t>
      </w:r>
      <w:r w:rsidR="00B97F99">
        <w:rPr>
          <w:rFonts w:ascii="HG丸ｺﾞｼｯｸM-PRO" w:eastAsia="HG丸ｺﾞｼｯｸM-PRO" w:hAnsi="HG丸ｺﾞｼｯｸM-PRO" w:cs="KozGoPro-Light" w:hint="eastAsia"/>
          <w:b/>
          <w:bCs/>
          <w:color w:val="000000"/>
          <w:kern w:val="0"/>
          <w:sz w:val="40"/>
          <w:szCs w:val="40"/>
        </w:rPr>
        <w:t>の人口</w:t>
      </w:r>
      <w:r w:rsidR="00382A69" w:rsidRPr="003C3978">
        <w:rPr>
          <w:rFonts w:ascii="HG丸ｺﾞｼｯｸM-PRO" w:eastAsia="HG丸ｺﾞｼｯｸM-PRO" w:hAnsi="HG丸ｺﾞｼｯｸM-PRO" w:cs="KozGoPro-Light" w:hint="eastAsia"/>
          <w:b/>
          <w:bCs/>
          <w:color w:val="000000"/>
          <w:kern w:val="0"/>
          <w:sz w:val="40"/>
          <w:szCs w:val="40"/>
        </w:rPr>
        <w:t>・</w:t>
      </w:r>
      <w:r w:rsidR="00944B36" w:rsidRPr="003C3978">
        <w:rPr>
          <w:rFonts w:ascii="HG丸ｺﾞｼｯｸM-PRO" w:eastAsia="HG丸ｺﾞｼｯｸM-PRO" w:hAnsi="HG丸ｺﾞｼｯｸM-PRO" w:cs="KozGoPro-Light" w:hint="eastAsia"/>
          <w:b/>
          <w:bCs/>
          <w:color w:val="000000"/>
          <w:kern w:val="0"/>
          <w:sz w:val="40"/>
          <w:szCs w:val="40"/>
        </w:rPr>
        <w:t>独自調査</w:t>
      </w:r>
      <w:r w:rsidR="00382A69" w:rsidRPr="003C3978">
        <w:rPr>
          <w:rFonts w:ascii="HG丸ｺﾞｼｯｸM-PRO" w:eastAsia="HG丸ｺﾞｼｯｸM-PRO" w:hAnsi="HG丸ｺﾞｼｯｸM-PRO" w:cs="KozGoPro-Light" w:hint="eastAsia"/>
          <w:b/>
          <w:bCs/>
          <w:color w:val="000000"/>
          <w:kern w:val="0"/>
          <w:sz w:val="40"/>
          <w:szCs w:val="40"/>
        </w:rPr>
        <w:t>による</w:t>
      </w:r>
      <w:r w:rsidR="00B97F99">
        <w:rPr>
          <w:rFonts w:ascii="HG丸ｺﾞｼｯｸM-PRO" w:eastAsia="HG丸ｺﾞｼｯｸM-PRO" w:hAnsi="HG丸ｺﾞｼｯｸM-PRO" w:cs="KozGoPro-Light" w:hint="eastAsia"/>
          <w:b/>
          <w:bCs/>
          <w:color w:val="000000"/>
          <w:kern w:val="0"/>
          <w:sz w:val="40"/>
          <w:szCs w:val="40"/>
        </w:rPr>
        <w:t>空家等の</w:t>
      </w:r>
      <w:r w:rsidR="00382A69" w:rsidRPr="003C3978">
        <w:rPr>
          <w:rFonts w:ascii="HG丸ｺﾞｼｯｸM-PRO" w:eastAsia="HG丸ｺﾞｼｯｸM-PRO" w:hAnsi="HG丸ｺﾞｼｯｸM-PRO" w:cs="KozGoPro-Light" w:hint="eastAsia"/>
          <w:b/>
          <w:bCs/>
          <w:color w:val="000000"/>
          <w:kern w:val="0"/>
          <w:sz w:val="40"/>
          <w:szCs w:val="40"/>
        </w:rPr>
        <w:t>実態把握</w:t>
      </w:r>
    </w:p>
    <w:p w:rsidR="00C26DD9" w:rsidRPr="000D38C0" w:rsidRDefault="00862B9D" w:rsidP="000D38C0">
      <w:pPr>
        <w:pStyle w:val="a5"/>
        <w:numPr>
          <w:ilvl w:val="0"/>
          <w:numId w:val="18"/>
        </w:numPr>
        <w:autoSpaceDE w:val="0"/>
        <w:autoSpaceDN w:val="0"/>
        <w:adjustRightInd w:val="0"/>
        <w:ind w:leftChars="0"/>
        <w:jc w:val="left"/>
        <w:rPr>
          <w:rFonts w:ascii="HG丸ｺﾞｼｯｸM-PRO" w:eastAsia="HG丸ｺﾞｼｯｸM-PRO" w:hAnsi="HG丸ｺﾞｼｯｸM-PRO" w:cs="KozGoPro-Light"/>
          <w:b/>
          <w:bCs/>
          <w:color w:val="000000"/>
          <w:kern w:val="0"/>
          <w:sz w:val="28"/>
          <w:szCs w:val="28"/>
        </w:rPr>
      </w:pPr>
      <w:r>
        <w:rPr>
          <w:rFonts w:ascii="HG丸ｺﾞｼｯｸM-PRO" w:eastAsia="HG丸ｺﾞｼｯｸM-PRO" w:hAnsi="HG丸ｺﾞｼｯｸM-PRO" w:cs="KozGoPro-Light" w:hint="eastAsia"/>
          <w:b/>
          <w:bCs/>
          <w:color w:val="000000"/>
          <w:kern w:val="0"/>
          <w:sz w:val="28"/>
          <w:szCs w:val="28"/>
        </w:rPr>
        <w:t>本町</w:t>
      </w:r>
      <w:r w:rsidR="00944B36" w:rsidRPr="003C3978">
        <w:rPr>
          <w:rFonts w:ascii="HG丸ｺﾞｼｯｸM-PRO" w:eastAsia="HG丸ｺﾞｼｯｸM-PRO" w:hAnsi="HG丸ｺﾞｼｯｸM-PRO" w:cs="KozGoPro-Light" w:hint="eastAsia"/>
          <w:b/>
          <w:bCs/>
          <w:color w:val="000000"/>
          <w:kern w:val="0"/>
          <w:sz w:val="28"/>
          <w:szCs w:val="28"/>
        </w:rPr>
        <w:t>の人口・世帯数の推移</w:t>
      </w:r>
      <w:r w:rsidR="000D38C0">
        <w:rPr>
          <w:rFonts w:ascii="HG丸ｺﾞｼｯｸM-PRO" w:eastAsia="HG丸ｺﾞｼｯｸM-PRO" w:hAnsi="HG丸ｺﾞｼｯｸM-PRO" w:cs="KozGoPro-Light" w:hint="eastAsia"/>
          <w:b/>
          <w:bCs/>
          <w:color w:val="000000"/>
          <w:kern w:val="0"/>
          <w:sz w:val="28"/>
          <w:szCs w:val="28"/>
        </w:rPr>
        <w:t>と将来予測</w:t>
      </w:r>
      <w:r w:rsidR="00944B36" w:rsidRPr="000D38C0">
        <w:rPr>
          <w:rFonts w:ascii="HG丸ｺﾞｼｯｸM-PRO" w:eastAsia="HG丸ｺﾞｼｯｸM-PRO" w:hAnsi="HG丸ｺﾞｼｯｸM-PRO" w:cs="KozGoPro-Light" w:hint="eastAsia"/>
          <w:b/>
          <w:bCs/>
          <w:color w:val="000000"/>
          <w:kern w:val="0"/>
          <w:sz w:val="28"/>
          <w:szCs w:val="28"/>
        </w:rPr>
        <w:t>（国勢調査）</w:t>
      </w:r>
    </w:p>
    <w:p w:rsidR="00C0305B" w:rsidRDefault="00862B9D" w:rsidP="00952318">
      <w:pPr>
        <w:autoSpaceDE w:val="0"/>
        <w:autoSpaceDN w:val="0"/>
        <w:adjustRightInd w:val="0"/>
        <w:ind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本町</w:t>
      </w:r>
      <w:r w:rsidR="0012667F" w:rsidRPr="003C3978">
        <w:rPr>
          <w:rFonts w:ascii="HG丸ｺﾞｼｯｸM-PRO" w:eastAsia="HG丸ｺﾞｼｯｸM-PRO" w:hAnsi="HG丸ｺﾞｼｯｸM-PRO" w:hint="eastAsia"/>
          <w:noProof/>
          <w:sz w:val="24"/>
          <w:szCs w:val="24"/>
        </w:rPr>
        <w:t>の人口は、</w:t>
      </w:r>
      <w:r w:rsidR="0012667F" w:rsidRPr="003228DB">
        <w:rPr>
          <w:rFonts w:ascii="HG丸ｺﾞｼｯｸM-PRO" w:eastAsia="HG丸ｺﾞｼｯｸM-PRO" w:hAnsi="HG丸ｺﾞｼｯｸM-PRO" w:hint="eastAsia"/>
          <w:noProof/>
          <w:sz w:val="24"/>
          <w:szCs w:val="24"/>
        </w:rPr>
        <w:t>昭和35年の</w:t>
      </w:r>
      <w:r w:rsidR="003228DB" w:rsidRPr="003228DB">
        <w:rPr>
          <w:rFonts w:ascii="HG丸ｺﾞｼｯｸM-PRO" w:eastAsia="HG丸ｺﾞｼｯｸM-PRO" w:hAnsi="HG丸ｺﾞｼｯｸM-PRO" w:hint="eastAsia"/>
          <w:noProof/>
          <w:sz w:val="24"/>
          <w:szCs w:val="24"/>
        </w:rPr>
        <w:t>15,131人を</w:t>
      </w:r>
      <w:r w:rsidR="0012667F" w:rsidRPr="003C3978">
        <w:rPr>
          <w:rFonts w:ascii="HG丸ｺﾞｼｯｸM-PRO" w:eastAsia="HG丸ｺﾞｼｯｸM-PRO" w:hAnsi="HG丸ｺﾞｼｯｸM-PRO" w:hint="eastAsia"/>
          <w:noProof/>
          <w:sz w:val="24"/>
          <w:szCs w:val="24"/>
        </w:rPr>
        <w:t>ピークに減少を続け、</w:t>
      </w:r>
      <w:r w:rsidR="0012667F" w:rsidRPr="003228DB">
        <w:rPr>
          <w:rFonts w:ascii="HG丸ｺﾞｼｯｸM-PRO" w:eastAsia="HG丸ｺﾞｼｯｸM-PRO" w:hAnsi="HG丸ｺﾞｼｯｸM-PRO" w:hint="eastAsia"/>
          <w:noProof/>
          <w:sz w:val="24"/>
          <w:szCs w:val="24"/>
        </w:rPr>
        <w:t>平成</w:t>
      </w:r>
      <w:r w:rsidR="003228DB" w:rsidRPr="003228DB">
        <w:rPr>
          <w:rFonts w:ascii="HG丸ｺﾞｼｯｸM-PRO" w:eastAsia="HG丸ｺﾞｼｯｸM-PRO" w:hAnsi="HG丸ｺﾞｼｯｸM-PRO" w:hint="eastAsia"/>
          <w:noProof/>
          <w:sz w:val="24"/>
          <w:szCs w:val="24"/>
        </w:rPr>
        <w:t>2</w:t>
      </w:r>
      <w:r w:rsidR="00B32214">
        <w:rPr>
          <w:rFonts w:ascii="HG丸ｺﾞｼｯｸM-PRO" w:eastAsia="HG丸ｺﾞｼｯｸM-PRO" w:hAnsi="HG丸ｺﾞｼｯｸM-PRO" w:hint="eastAsia"/>
          <w:noProof/>
          <w:sz w:val="24"/>
          <w:szCs w:val="24"/>
        </w:rPr>
        <w:t>7</w:t>
      </w:r>
      <w:r w:rsidR="0012667F" w:rsidRPr="003228DB">
        <w:rPr>
          <w:rFonts w:ascii="HG丸ｺﾞｼｯｸM-PRO" w:eastAsia="HG丸ｺﾞｼｯｸM-PRO" w:hAnsi="HG丸ｺﾞｼｯｸM-PRO" w:hint="eastAsia"/>
          <w:noProof/>
          <w:sz w:val="24"/>
          <w:szCs w:val="24"/>
        </w:rPr>
        <w:t>年には</w:t>
      </w:r>
      <w:r w:rsidR="00B32214">
        <w:rPr>
          <w:rFonts w:ascii="HG丸ｺﾞｼｯｸM-PRO" w:eastAsia="HG丸ｺﾞｼｯｸM-PRO" w:hAnsi="HG丸ｺﾞｼｯｸM-PRO" w:hint="eastAsia"/>
          <w:noProof/>
          <w:sz w:val="24"/>
          <w:szCs w:val="24"/>
        </w:rPr>
        <w:t>8,022</w:t>
      </w:r>
      <w:r w:rsidR="003274AC" w:rsidRPr="003228DB">
        <w:rPr>
          <w:rFonts w:ascii="HG丸ｺﾞｼｯｸM-PRO" w:eastAsia="HG丸ｺﾞｼｯｸM-PRO" w:hAnsi="HG丸ｺﾞｼｯｸM-PRO" w:hint="eastAsia"/>
          <w:noProof/>
          <w:sz w:val="24"/>
          <w:szCs w:val="24"/>
        </w:rPr>
        <w:t>人</w:t>
      </w:r>
      <w:r w:rsidR="000D38C0">
        <w:rPr>
          <w:rFonts w:ascii="HG丸ｺﾞｼｯｸM-PRO" w:eastAsia="HG丸ｺﾞｼｯｸM-PRO" w:hAnsi="HG丸ｺﾞｼｯｸM-PRO" w:hint="eastAsia"/>
          <w:noProof/>
          <w:sz w:val="24"/>
          <w:szCs w:val="24"/>
        </w:rPr>
        <w:t>まで減少しており、今後も減少傾向は続き、</w:t>
      </w:r>
      <w:r w:rsidR="00DF3A8F">
        <w:rPr>
          <w:rFonts w:ascii="HG丸ｺﾞｼｯｸM-PRO" w:eastAsia="HG丸ｺﾞｼｯｸM-PRO" w:hAnsi="HG丸ｺﾞｼｯｸM-PRO" w:hint="eastAsia"/>
          <w:noProof/>
          <w:sz w:val="24"/>
          <w:szCs w:val="24"/>
        </w:rPr>
        <w:t>令和２２年(</w:t>
      </w:r>
      <w:r w:rsidR="000D38C0">
        <w:rPr>
          <w:rFonts w:ascii="HG丸ｺﾞｼｯｸM-PRO" w:eastAsia="HG丸ｺﾞｼｯｸM-PRO" w:hAnsi="HG丸ｺﾞｼｯｸM-PRO" w:hint="eastAsia"/>
          <w:noProof/>
          <w:sz w:val="24"/>
          <w:szCs w:val="24"/>
        </w:rPr>
        <w:t>平成52年</w:t>
      </w:r>
      <w:r w:rsidR="00DF3A8F">
        <w:rPr>
          <w:rFonts w:ascii="HG丸ｺﾞｼｯｸM-PRO" w:eastAsia="HG丸ｺﾞｼｯｸM-PRO" w:hAnsi="HG丸ｺﾞｼｯｸM-PRO" w:hint="eastAsia"/>
          <w:noProof/>
          <w:sz w:val="24"/>
          <w:szCs w:val="24"/>
        </w:rPr>
        <w:t>)</w:t>
      </w:r>
      <w:r w:rsidR="000D38C0">
        <w:rPr>
          <w:rFonts w:ascii="HG丸ｺﾞｼｯｸM-PRO" w:eastAsia="HG丸ｺﾞｼｯｸM-PRO" w:hAnsi="HG丸ｺﾞｼｯｸM-PRO" w:hint="eastAsia"/>
          <w:noProof/>
          <w:sz w:val="24"/>
          <w:szCs w:val="24"/>
        </w:rPr>
        <w:t>には約4,700人となる</w:t>
      </w:r>
      <w:r w:rsidR="0012667F" w:rsidRPr="003C3978">
        <w:rPr>
          <w:rFonts w:ascii="HG丸ｺﾞｼｯｸM-PRO" w:eastAsia="HG丸ｺﾞｼｯｸM-PRO" w:hAnsi="HG丸ｺﾞｼｯｸM-PRO" w:hint="eastAsia"/>
          <w:noProof/>
          <w:sz w:val="24"/>
          <w:szCs w:val="24"/>
        </w:rPr>
        <w:t>ことが</w:t>
      </w:r>
      <w:r w:rsidR="000D38C0">
        <w:rPr>
          <w:rFonts w:ascii="HG丸ｺﾞｼｯｸM-PRO" w:eastAsia="HG丸ｺﾞｼｯｸM-PRO" w:hAnsi="HG丸ｺﾞｼｯｸM-PRO" w:hint="eastAsia"/>
          <w:noProof/>
          <w:sz w:val="24"/>
          <w:szCs w:val="24"/>
        </w:rPr>
        <w:t>見込まれています</w:t>
      </w:r>
      <w:r w:rsidR="0012667F" w:rsidRPr="003C3978">
        <w:rPr>
          <w:rFonts w:ascii="HG丸ｺﾞｼｯｸM-PRO" w:eastAsia="HG丸ｺﾞｼｯｸM-PRO" w:hAnsi="HG丸ｺﾞｼｯｸM-PRO" w:hint="eastAsia"/>
          <w:noProof/>
          <w:sz w:val="24"/>
          <w:szCs w:val="24"/>
        </w:rPr>
        <w:t>。また、世帯数</w:t>
      </w:r>
      <w:r w:rsidR="004D2B10">
        <w:rPr>
          <w:rFonts w:ascii="HG丸ｺﾞｼｯｸM-PRO" w:eastAsia="HG丸ｺﾞｼｯｸM-PRO" w:hAnsi="HG丸ｺﾞｼｯｸM-PRO" w:hint="eastAsia"/>
          <w:noProof/>
          <w:sz w:val="24"/>
          <w:szCs w:val="24"/>
        </w:rPr>
        <w:t>についても、人口と同様に減少傾向にあります</w:t>
      </w:r>
      <w:r w:rsidR="0012667F" w:rsidRPr="003C3978">
        <w:rPr>
          <w:rFonts w:ascii="HG丸ｺﾞｼｯｸM-PRO" w:eastAsia="HG丸ｺﾞｼｯｸM-PRO" w:hAnsi="HG丸ｺﾞｼｯｸM-PRO" w:hint="eastAsia"/>
          <w:noProof/>
          <w:sz w:val="24"/>
          <w:szCs w:val="24"/>
        </w:rPr>
        <w:t>。</w:t>
      </w:r>
    </w:p>
    <w:p w:rsidR="00C24606" w:rsidRPr="004D2B10" w:rsidRDefault="00C24606" w:rsidP="00952318">
      <w:pPr>
        <w:autoSpaceDE w:val="0"/>
        <w:autoSpaceDN w:val="0"/>
        <w:adjustRightInd w:val="0"/>
        <w:ind w:firstLineChars="100" w:firstLine="240"/>
        <w:jc w:val="left"/>
        <w:rPr>
          <w:rFonts w:ascii="HG丸ｺﾞｼｯｸM-PRO" w:eastAsia="HG丸ｺﾞｼｯｸM-PRO" w:hAnsi="HG丸ｺﾞｼｯｸM-PRO"/>
          <w:noProof/>
          <w:sz w:val="24"/>
          <w:szCs w:val="24"/>
        </w:rPr>
      </w:pPr>
    </w:p>
    <w:p w:rsidR="00C0305B" w:rsidRDefault="00862B9D" w:rsidP="007D0EF5">
      <w:pPr>
        <w:pStyle w:val="a5"/>
        <w:numPr>
          <w:ilvl w:val="1"/>
          <w:numId w:val="18"/>
        </w:numPr>
        <w:autoSpaceDE w:val="0"/>
        <w:autoSpaceDN w:val="0"/>
        <w:adjustRightInd w:val="0"/>
        <w:ind w:leftChars="0"/>
        <w:jc w:val="left"/>
        <w:rPr>
          <w:noProof/>
        </w:rPr>
      </w:pPr>
      <w:r>
        <w:rPr>
          <w:rFonts w:ascii="HG丸ｺﾞｼｯｸM-PRO" w:eastAsia="HG丸ｺﾞｼｯｸM-PRO" w:hAnsi="HG丸ｺﾞｼｯｸM-PRO" w:hint="eastAsia"/>
          <w:b/>
          <w:noProof/>
          <w:sz w:val="24"/>
          <w:szCs w:val="24"/>
        </w:rPr>
        <w:t>町</w:t>
      </w:r>
      <w:r w:rsidR="00C0305B" w:rsidRPr="007D0EF5">
        <w:rPr>
          <w:rFonts w:ascii="HG丸ｺﾞｼｯｸM-PRO" w:eastAsia="HG丸ｺﾞｼｯｸM-PRO" w:hAnsi="HG丸ｺﾞｼｯｸM-PRO" w:hint="eastAsia"/>
          <w:b/>
          <w:noProof/>
          <w:sz w:val="24"/>
          <w:szCs w:val="24"/>
        </w:rPr>
        <w:t>の人口推移</w:t>
      </w:r>
    </w:p>
    <w:p w:rsidR="007D0EF5" w:rsidRDefault="007E55C3" w:rsidP="00DA1848">
      <w:pPr>
        <w:tabs>
          <w:tab w:val="left" w:pos="284"/>
        </w:tabs>
        <w:autoSpaceDE w:val="0"/>
        <w:autoSpaceDN w:val="0"/>
        <w:adjustRightInd w:val="0"/>
        <w:jc w:val="left"/>
        <w:rPr>
          <w:rFonts w:ascii="HG丸ｺﾞｼｯｸM-PRO" w:eastAsia="HG丸ｺﾞｼｯｸM-PRO" w:hAnsi="HG丸ｺﾞｼｯｸM-PRO"/>
          <w:noProof/>
        </w:rPr>
      </w:pPr>
      <w:r>
        <w:rPr>
          <w:noProof/>
        </w:rPr>
        <w:drawing>
          <wp:inline distT="0" distB="0" distL="0" distR="0" wp14:anchorId="1F8FFC26" wp14:editId="35D20813">
            <wp:extent cx="6162675" cy="338137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44F4" w:rsidRDefault="001644F4" w:rsidP="001644F4">
      <w:pPr>
        <w:autoSpaceDE w:val="0"/>
        <w:autoSpaceDN w:val="0"/>
        <w:adjustRightInd w:val="0"/>
        <w:ind w:firstLineChars="200" w:firstLine="440"/>
        <w:jc w:val="left"/>
        <w:rPr>
          <w:rFonts w:ascii="HG丸ｺﾞｼｯｸM-PRO" w:eastAsia="HG丸ｺﾞｼｯｸM-PRO" w:hAnsi="HG丸ｺﾞｼｯｸM-PRO"/>
          <w:noProof/>
        </w:rPr>
      </w:pPr>
      <w:r w:rsidRPr="001644F4">
        <w:rPr>
          <w:rFonts w:ascii="ＭＳ 明朝" w:eastAsia="ＭＳ 明朝" w:hAnsi="ＭＳ 明朝" w:cs="ＭＳ 明朝" w:hint="eastAsia"/>
          <w:noProof/>
          <w:sz w:val="22"/>
        </w:rPr>
        <w:t>②</w:t>
      </w:r>
      <w:r w:rsidRPr="001644F4">
        <w:rPr>
          <w:rFonts w:ascii="HG丸ｺﾞｼｯｸM-PRO" w:eastAsia="HG丸ｺﾞｼｯｸM-PRO" w:hAnsi="HG丸ｺﾞｼｯｸM-PRO" w:hint="eastAsia"/>
          <w:b/>
          <w:noProof/>
          <w:sz w:val="24"/>
          <w:szCs w:val="24"/>
        </w:rPr>
        <w:t xml:space="preserve">　</w:t>
      </w:r>
      <w:r>
        <w:rPr>
          <w:rFonts w:ascii="HG丸ｺﾞｼｯｸM-PRO" w:eastAsia="HG丸ｺﾞｼｯｸM-PRO" w:hAnsi="HG丸ｺﾞｼｯｸM-PRO" w:hint="eastAsia"/>
          <w:b/>
          <w:noProof/>
          <w:sz w:val="24"/>
          <w:szCs w:val="24"/>
        </w:rPr>
        <w:t>本町の世帯数推移</w:t>
      </w:r>
    </w:p>
    <w:p w:rsidR="007D0EF5" w:rsidRDefault="00C0033F" w:rsidP="00A83A6F">
      <w:pPr>
        <w:autoSpaceDE w:val="0"/>
        <w:autoSpaceDN w:val="0"/>
        <w:adjustRightInd w:val="0"/>
        <w:jc w:val="left"/>
        <w:rPr>
          <w:rFonts w:ascii="HG丸ｺﾞｼｯｸM-PRO" w:eastAsia="HG丸ｺﾞｼｯｸM-PRO" w:hAnsi="HG丸ｺﾞｼｯｸM-PRO"/>
          <w:noProof/>
        </w:rPr>
      </w:pPr>
      <w:r>
        <w:rPr>
          <w:noProof/>
        </w:rPr>
        <w:drawing>
          <wp:inline distT="0" distB="0" distL="0" distR="0" wp14:anchorId="2C28CBD9" wp14:editId="07345053">
            <wp:extent cx="6153150" cy="2876550"/>
            <wp:effectExtent l="0" t="0" r="19050"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6E1C" w:rsidRDefault="003C6E1C" w:rsidP="00A83A6F">
      <w:pPr>
        <w:autoSpaceDE w:val="0"/>
        <w:autoSpaceDN w:val="0"/>
        <w:adjustRightInd w:val="0"/>
        <w:jc w:val="left"/>
        <w:rPr>
          <w:rFonts w:ascii="KozGoPro-Light" w:eastAsia="KozGoPro-Light" w:cs="KozGoPro-Light"/>
          <w:b/>
          <w:bCs/>
          <w:color w:val="000000"/>
          <w:kern w:val="0"/>
          <w:sz w:val="24"/>
          <w:szCs w:val="24"/>
        </w:rPr>
      </w:pPr>
      <w:r w:rsidRPr="003C6E1C">
        <w:rPr>
          <w:rFonts w:ascii="KozGoPro-Light" w:eastAsia="KozGoPro-Light" w:cs="KozGoPro-Light"/>
          <w:b/>
          <w:bCs/>
          <w:noProof/>
          <w:color w:val="000000"/>
          <w:kern w:val="0"/>
          <w:sz w:val="24"/>
          <w:szCs w:val="24"/>
        </w:rPr>
        <w:lastRenderedPageBreak/>
        <mc:AlternateContent>
          <mc:Choice Requires="wps">
            <w:drawing>
              <wp:anchor distT="0" distB="0" distL="114300" distR="114300" simplePos="0" relativeHeight="251687936" behindDoc="0" locked="0" layoutInCell="1" allowOverlap="1" wp14:anchorId="2A434E67" wp14:editId="73239DD5">
                <wp:simplePos x="0" y="0"/>
                <wp:positionH relativeFrom="column">
                  <wp:posOffset>-153035</wp:posOffset>
                </wp:positionH>
                <wp:positionV relativeFrom="paragraph">
                  <wp:posOffset>400050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3C6E1C" w:rsidRPr="003C6E1C" w:rsidRDefault="003C6E1C">
                            <w:pPr>
                              <w:rPr>
                                <w:rFonts w:ascii="HG丸ｺﾞｼｯｸM-PRO" w:eastAsia="HG丸ｺﾞｼｯｸM-PRO" w:hAnsi="HG丸ｺﾞｼｯｸM-PRO"/>
                                <w:sz w:val="24"/>
                                <w:szCs w:val="24"/>
                              </w:rPr>
                            </w:pPr>
                            <w:r w:rsidRPr="003C6E1C">
                              <w:rPr>
                                <w:rFonts w:ascii="HG丸ｺﾞｼｯｸM-PRO" w:eastAsia="HG丸ｺﾞｼｯｸM-PRO" w:hAnsi="HG丸ｺﾞｼｯｸM-PRO" w:hint="eastAsia"/>
                                <w:sz w:val="24"/>
                                <w:szCs w:val="24"/>
                              </w:rPr>
                              <w:t>③地域別の人口推移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05pt;margin-top:31.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" fillcolor="white [3212]" stroked="f">
                <v:textbox style="mso-fit-shape-to-text:t">
                  <w:txbxContent>
                    <w:p w:rsidR="003C6E1C" w:rsidRPr="003C6E1C" w:rsidRDefault="003C6E1C">
                      <w:pPr>
                        <w:rPr>
                          <w:rFonts w:ascii="HG丸ｺﾞｼｯｸM-PRO" w:eastAsia="HG丸ｺﾞｼｯｸM-PRO" w:hAnsi="HG丸ｺﾞｼｯｸM-PRO"/>
                          <w:sz w:val="24"/>
                          <w:szCs w:val="24"/>
                        </w:rPr>
                      </w:pPr>
                      <w:r w:rsidRPr="003C6E1C">
                        <w:rPr>
                          <w:rFonts w:ascii="HG丸ｺﾞｼｯｸM-PRO" w:eastAsia="HG丸ｺﾞｼｯｸM-PRO" w:hAnsi="HG丸ｺﾞｼｯｸM-PRO" w:hint="eastAsia"/>
                          <w:sz w:val="24"/>
                          <w:szCs w:val="24"/>
                        </w:rPr>
                        <w:t>③地域別の人口推移</w:t>
                      </w:r>
                    </w:p>
                  </w:txbxContent>
                </v:textbox>
              </v:shape>
            </w:pict>
          </mc:Fallback>
        </mc:AlternateContent>
      </w:r>
    </w:p>
    <w:p w:rsidR="005D7FF3" w:rsidRPr="003A14DC" w:rsidRDefault="00DB7CC0" w:rsidP="00A83A6F">
      <w:pPr>
        <w:autoSpaceDE w:val="0"/>
        <w:autoSpaceDN w:val="0"/>
        <w:adjustRightInd w:val="0"/>
        <w:jc w:val="left"/>
        <w:rPr>
          <w:rFonts w:ascii="KozGoPro-Light" w:eastAsia="KozGoPro-Light" w:cs="KozGoPro-Light"/>
          <w:b/>
          <w:bCs/>
          <w:color w:val="000000" w:themeColor="text1"/>
          <w:kern w:val="0"/>
          <w:sz w:val="24"/>
          <w:szCs w:val="24"/>
        </w:rPr>
      </w:pPr>
      <w:r w:rsidRPr="003A14DC">
        <w:rPr>
          <w:noProof/>
          <w:color w:val="000000" w:themeColor="text1"/>
        </w:rPr>
        <mc:AlternateContent>
          <mc:Choice Requires="wps">
            <w:drawing>
              <wp:anchor distT="0" distB="0" distL="114300" distR="114300" simplePos="0" relativeHeight="251663359" behindDoc="0" locked="0" layoutInCell="1" allowOverlap="1" wp14:anchorId="47F4E821" wp14:editId="197A0FC9">
                <wp:simplePos x="0" y="0"/>
                <wp:positionH relativeFrom="column">
                  <wp:posOffset>5619750</wp:posOffset>
                </wp:positionH>
                <wp:positionV relativeFrom="paragraph">
                  <wp:posOffset>85726</wp:posOffset>
                </wp:positionV>
                <wp:extent cx="78105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883" w:rsidRPr="00560883" w:rsidRDefault="00560883">
                            <w:pPr>
                              <w:rPr>
                                <w:rFonts w:ascii="HG丸ｺﾞｼｯｸM-PRO" w:eastAsia="HG丸ｺﾞｼｯｸM-PRO" w:hAnsi="HG丸ｺﾞｼｯｸM-PRO"/>
                                <w:sz w:val="24"/>
                              </w:rPr>
                            </w:pPr>
                            <w:r w:rsidRPr="00560883">
                              <w:rPr>
                                <w:rFonts w:ascii="HG丸ｺﾞｼｯｸM-PRO" w:eastAsia="HG丸ｺﾞｼｯｸM-PRO" w:hAnsi="HG丸ｺﾞｼｯｸM-PRO" w:hint="eastAsia"/>
                                <w:sz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margin-left:442.5pt;margin-top:6.75pt;width:61.5pt;height:22.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" fillcolor="white [3201]" stroked="f" strokeweight=".5pt">
                <v:textbox>
                  <w:txbxContent>
                    <w:p w:rsidR="00560883" w:rsidRPr="00560883" w:rsidRDefault="00560883">
                      <w:pPr>
                        <w:rPr>
                          <w:rFonts w:ascii="HG丸ｺﾞｼｯｸM-PRO" w:eastAsia="HG丸ｺﾞｼｯｸM-PRO" w:hAnsi="HG丸ｺﾞｼｯｸM-PRO"/>
                          <w:sz w:val="24"/>
                        </w:rPr>
                      </w:pPr>
                      <w:r w:rsidRPr="00560883">
                        <w:rPr>
                          <w:rFonts w:ascii="HG丸ｺﾞｼｯｸM-PRO" w:eastAsia="HG丸ｺﾞｼｯｸM-PRO" w:hAnsi="HG丸ｺﾞｼｯｸM-PRO" w:hint="eastAsia"/>
                          <w:sz w:val="24"/>
                        </w:rPr>
                        <w:t>（人）</w:t>
                      </w:r>
                    </w:p>
                  </w:txbxContent>
                </v:textbox>
              </v:shape>
            </w:pict>
          </mc:Fallback>
        </mc:AlternateContent>
      </w:r>
    </w:p>
    <w:tbl>
      <w:tblPr>
        <w:tblStyle w:val="a6"/>
        <w:tblW w:w="0" w:type="auto"/>
        <w:tblLook w:val="04A0" w:firstRow="1" w:lastRow="0" w:firstColumn="1" w:lastColumn="0" w:noHBand="0" w:noVBand="1"/>
      </w:tblPr>
      <w:tblGrid>
        <w:gridCol w:w="1420"/>
        <w:gridCol w:w="1420"/>
        <w:gridCol w:w="1420"/>
        <w:gridCol w:w="1421"/>
        <w:gridCol w:w="1421"/>
        <w:gridCol w:w="1421"/>
        <w:gridCol w:w="1421"/>
      </w:tblGrid>
      <w:tr w:rsidR="003A14DC" w:rsidRPr="003A14DC" w:rsidTr="00DB7CC0">
        <w:tc>
          <w:tcPr>
            <w:tcW w:w="1420" w:type="dxa"/>
          </w:tcPr>
          <w:p w:rsidR="00DB7CC0" w:rsidRPr="003A14DC" w:rsidRDefault="00DB7CC0" w:rsidP="00A83A6F">
            <w:pPr>
              <w:autoSpaceDE w:val="0"/>
              <w:autoSpaceDN w:val="0"/>
              <w:adjustRightInd w:val="0"/>
              <w:jc w:val="left"/>
              <w:rPr>
                <w:rFonts w:ascii="HG丸ｺﾞｼｯｸM-PRO" w:eastAsia="HG丸ｺﾞｼｯｸM-PRO" w:hAnsi="HG丸ｺﾞｼｯｸM-PRO" w:cs="KozGoPro-Light"/>
                <w:bCs/>
                <w:color w:val="000000" w:themeColor="text1"/>
                <w:sz w:val="24"/>
                <w:szCs w:val="24"/>
              </w:rPr>
            </w:pP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H2</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H7</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H12</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H17</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H22</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H27</w:t>
            </w:r>
          </w:p>
        </w:tc>
      </w:tr>
      <w:tr w:rsidR="003A14DC" w:rsidRPr="003A14DC" w:rsidTr="00DB7CC0">
        <w:tc>
          <w:tcPr>
            <w:tcW w:w="1420" w:type="dxa"/>
          </w:tcPr>
          <w:p w:rsidR="00DB7CC0" w:rsidRPr="003A14DC" w:rsidRDefault="00DB7CC0" w:rsidP="00A83A6F">
            <w:pPr>
              <w:autoSpaceDE w:val="0"/>
              <w:autoSpaceDN w:val="0"/>
              <w:adjustRightInd w:val="0"/>
              <w:jc w:val="left"/>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保田地区</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4,974</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4,525</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4,307</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3,971</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3,591</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3,226</w:t>
            </w:r>
          </w:p>
        </w:tc>
      </w:tr>
      <w:tr w:rsidR="003A14DC" w:rsidRPr="003A14DC" w:rsidTr="00DB7CC0">
        <w:tc>
          <w:tcPr>
            <w:tcW w:w="1420" w:type="dxa"/>
          </w:tcPr>
          <w:p w:rsidR="00DB7CC0" w:rsidRPr="003A14DC" w:rsidRDefault="00DB7CC0" w:rsidP="00A83A6F">
            <w:pPr>
              <w:autoSpaceDE w:val="0"/>
              <w:autoSpaceDN w:val="0"/>
              <w:adjustRightInd w:val="0"/>
              <w:jc w:val="left"/>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勝山地区</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5,686</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5,236</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4,996</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4,708</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4,380</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3,900</w:t>
            </w:r>
          </w:p>
        </w:tc>
      </w:tr>
      <w:tr w:rsidR="003A14DC" w:rsidRPr="003A14DC" w:rsidTr="00DB7CC0">
        <w:tc>
          <w:tcPr>
            <w:tcW w:w="1420" w:type="dxa"/>
          </w:tcPr>
          <w:p w:rsidR="00DB7CC0" w:rsidRPr="003A14DC" w:rsidRDefault="00DB7CC0" w:rsidP="00A83A6F">
            <w:pPr>
              <w:autoSpaceDE w:val="0"/>
              <w:autoSpaceDN w:val="0"/>
              <w:adjustRightInd w:val="0"/>
              <w:jc w:val="left"/>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佐久間地区</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1,463</w:t>
            </w:r>
          </w:p>
        </w:tc>
        <w:tc>
          <w:tcPr>
            <w:tcW w:w="1420"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1,310</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1,218</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1,099</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979</w:t>
            </w:r>
          </w:p>
        </w:tc>
        <w:tc>
          <w:tcPr>
            <w:tcW w:w="1421" w:type="dxa"/>
          </w:tcPr>
          <w:p w:rsidR="00DB7CC0" w:rsidRPr="003A14DC" w:rsidRDefault="00DB7CC0" w:rsidP="00DB7CC0">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896</w:t>
            </w:r>
          </w:p>
        </w:tc>
      </w:tr>
    </w:tbl>
    <w:p w:rsidR="00DB7CC0" w:rsidRPr="003A14DC" w:rsidRDefault="00DB7CC0" w:rsidP="00A83A6F">
      <w:pPr>
        <w:autoSpaceDE w:val="0"/>
        <w:autoSpaceDN w:val="0"/>
        <w:adjustRightInd w:val="0"/>
        <w:jc w:val="left"/>
        <w:rPr>
          <w:rFonts w:ascii="KozGoPro-Light" w:eastAsia="KozGoPro-Light" w:cs="KozGoPro-Light"/>
          <w:b/>
          <w:bCs/>
          <w:color w:val="000000" w:themeColor="text1"/>
          <w:kern w:val="0"/>
          <w:sz w:val="24"/>
          <w:szCs w:val="24"/>
        </w:rPr>
      </w:pPr>
      <w:r w:rsidRPr="003A14DC">
        <w:rPr>
          <w:noProof/>
          <w:color w:val="000000" w:themeColor="text1"/>
        </w:rPr>
        <mc:AlternateContent>
          <mc:Choice Requires="wps">
            <w:drawing>
              <wp:anchor distT="0" distB="0" distL="114300" distR="114300" simplePos="0" relativeHeight="251683840" behindDoc="0" locked="0" layoutInCell="1" allowOverlap="1" wp14:anchorId="7ABC44AB" wp14:editId="23A34C3C">
                <wp:simplePos x="0" y="0"/>
                <wp:positionH relativeFrom="column">
                  <wp:posOffset>3668395</wp:posOffset>
                </wp:positionH>
                <wp:positionV relativeFrom="paragraph">
                  <wp:posOffset>19050</wp:posOffset>
                </wp:positionV>
                <wp:extent cx="2591435" cy="228600"/>
                <wp:effectExtent l="0" t="0" r="18415" b="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CC0" w:rsidRDefault="00DB7CC0" w:rsidP="00DB7CC0">
                            <w:r>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国勢調査　平成２年</w:t>
                            </w:r>
                            <w:r w:rsidRPr="003A14DC">
                              <w:rPr>
                                <w:rFonts w:ascii="HG丸ｺﾞｼｯｸM-PRO" w:eastAsia="HG丸ｺﾞｼｯｸM-PRO" w:cs="HG丸ｺﾞｼｯｸM-PRO" w:hint="eastAsia"/>
                                <w:color w:val="000000" w:themeColor="text1"/>
                                <w:kern w:val="0"/>
                                <w:sz w:val="24"/>
                                <w:szCs w:val="24"/>
                              </w:rPr>
                              <w:t>～平成２７年）</w:t>
                            </w:r>
                          </w:p>
                        </w:txbxContent>
                      </wps:txbx>
                      <wps:bodyPr rot="0" vert="horz" wrap="none" lIns="0" tIns="0" rIns="0" bIns="0" anchor="t" anchorCtr="0">
                        <a:spAutoFit/>
                      </wps:bodyPr>
                    </wps:wsp>
                  </a:graphicData>
                </a:graphic>
              </wp:anchor>
            </w:drawing>
          </mc:Choice>
          <mc:Fallback>
            <w:pict>
              <v:rect id="Rectangle 33" o:spid="_x0000_s1028" style="position:absolute;margin-left:288.85pt;margin-top:1.5pt;width:204.05pt;height:18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" filled="f" stroked="f">
                <v:textbox style="mso-fit-shape-to-text:t" inset="0,0,0,0">
                  <w:txbxContent>
                    <w:p w:rsidR="00DB7CC0" w:rsidRDefault="00DB7CC0" w:rsidP="00DB7CC0">
                      <w:r>
                        <w:rPr>
                          <w:rFonts w:ascii="HG丸ｺﾞｼｯｸM-PRO" w:eastAsia="HG丸ｺﾞｼｯｸM-PRO" w:cs="HG丸ｺﾞｼｯｸM-PRO" w:hint="eastAsia"/>
                          <w:color w:val="000000"/>
                          <w:kern w:val="0"/>
                          <w:sz w:val="24"/>
                          <w:szCs w:val="24"/>
                        </w:rPr>
                        <w:t xml:space="preserve">（国勢調査　</w:t>
                      </w:r>
                      <w:r>
                        <w:rPr>
                          <w:rFonts w:ascii="HG丸ｺﾞｼｯｸM-PRO" w:eastAsia="HG丸ｺﾞｼｯｸM-PRO" w:cs="HG丸ｺﾞｼｯｸM-PRO" w:hint="eastAsia"/>
                          <w:color w:val="000000"/>
                          <w:kern w:val="0"/>
                          <w:sz w:val="24"/>
                          <w:szCs w:val="24"/>
                        </w:rPr>
                        <w:t>平成２年</w:t>
                      </w:r>
                      <w:r w:rsidRPr="003A14DC">
                        <w:rPr>
                          <w:rFonts w:ascii="HG丸ｺﾞｼｯｸM-PRO" w:eastAsia="HG丸ｺﾞｼｯｸM-PRO" w:cs="HG丸ｺﾞｼｯｸM-PRO" w:hint="eastAsia"/>
                          <w:color w:val="000000" w:themeColor="text1"/>
                          <w:kern w:val="0"/>
                          <w:sz w:val="24"/>
                          <w:szCs w:val="24"/>
                        </w:rPr>
                        <w:t>～平成２７年）</w:t>
                      </w:r>
                    </w:p>
                  </w:txbxContent>
                </v:textbox>
              </v:rect>
            </w:pict>
          </mc:Fallback>
        </mc:AlternateContent>
      </w:r>
    </w:p>
    <w:p w:rsidR="00DB7CC0" w:rsidRPr="00DA3E47" w:rsidRDefault="003C6E1C" w:rsidP="00A83A6F">
      <w:pPr>
        <w:autoSpaceDE w:val="0"/>
        <w:autoSpaceDN w:val="0"/>
        <w:adjustRightInd w:val="0"/>
        <w:jc w:val="left"/>
        <w:rPr>
          <w:rFonts w:ascii="KozGoPro-Light" w:eastAsia="KozGoPro-Light" w:cs="KozGoPro-Light"/>
          <w:b/>
          <w:bCs/>
          <w:color w:val="000000"/>
          <w:kern w:val="0"/>
          <w:sz w:val="24"/>
          <w:szCs w:val="24"/>
        </w:rPr>
      </w:pPr>
      <w:r w:rsidRPr="003C6E1C">
        <w:rPr>
          <w:rFonts w:ascii="KozGoPro-Light" w:eastAsia="KozGoPro-Light" w:cs="KozGoPro-Light"/>
          <w:b/>
          <w:bCs/>
          <w:noProof/>
          <w:color w:val="000000"/>
          <w:kern w:val="0"/>
          <w:sz w:val="24"/>
          <w:szCs w:val="24"/>
        </w:rPr>
        <mc:AlternateContent>
          <mc:Choice Requires="wps">
            <w:drawing>
              <wp:anchor distT="0" distB="0" distL="114300" distR="114300" simplePos="0" relativeHeight="251689984" behindDoc="0" locked="0" layoutInCell="1" allowOverlap="1" wp14:anchorId="0B102C00" wp14:editId="0674B9D2">
                <wp:simplePos x="0" y="0"/>
                <wp:positionH relativeFrom="column">
                  <wp:posOffset>-152400</wp:posOffset>
                </wp:positionH>
                <wp:positionV relativeFrom="paragraph">
                  <wp:posOffset>344805</wp:posOffset>
                </wp:positionV>
                <wp:extent cx="2219325" cy="1403985"/>
                <wp:effectExtent l="0" t="0" r="9525"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3985"/>
                        </a:xfrm>
                        <a:prstGeom prst="rect">
                          <a:avLst/>
                        </a:prstGeom>
                        <a:solidFill>
                          <a:schemeClr val="bg1"/>
                        </a:solidFill>
                        <a:ln w="9525">
                          <a:noFill/>
                          <a:miter lim="800000"/>
                          <a:headEnd/>
                          <a:tailEnd/>
                        </a:ln>
                      </wps:spPr>
                      <wps:txbx>
                        <w:txbxContent>
                          <w:p w:rsidR="003C6E1C" w:rsidRPr="003C6E1C" w:rsidRDefault="003C6E1C" w:rsidP="003C6E1C">
                            <w:pPr>
                              <w:rPr>
                                <w:rFonts w:ascii="HG丸ｺﾞｼｯｸM-PRO" w:eastAsia="HG丸ｺﾞｼｯｸM-PRO" w:hAnsi="HG丸ｺﾞｼｯｸM-PRO"/>
                                <w:sz w:val="24"/>
                                <w:szCs w:val="24"/>
                              </w:rPr>
                            </w:pPr>
                            <w:r w:rsidRPr="003C6E1C">
                              <w:rPr>
                                <w:rFonts w:ascii="HG丸ｺﾞｼｯｸM-PRO" w:eastAsia="HG丸ｺﾞｼｯｸM-PRO" w:hAnsi="HG丸ｺﾞｼｯｸM-PRO" w:hint="eastAsia"/>
                                <w:sz w:val="24"/>
                                <w:szCs w:val="24"/>
                              </w:rPr>
                              <w:t>④地域別の世帯数推移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2pt;margin-top:27.15pt;width:174.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" fillcolor="white [3212]" stroked="f">
                <v:textbox style="mso-fit-shape-to-text:t">
                  <w:txbxContent>
                    <w:p w:rsidR="003C6E1C" w:rsidRPr="003C6E1C" w:rsidRDefault="003C6E1C" w:rsidP="003C6E1C">
                      <w:pPr>
                        <w:rPr>
                          <w:rFonts w:ascii="HG丸ｺﾞｼｯｸM-PRO" w:eastAsia="HG丸ｺﾞｼｯｸM-PRO" w:hAnsi="HG丸ｺﾞｼｯｸM-PRO"/>
                          <w:sz w:val="24"/>
                          <w:szCs w:val="24"/>
                        </w:rPr>
                      </w:pPr>
                      <w:r w:rsidRPr="003C6E1C">
                        <w:rPr>
                          <w:rFonts w:ascii="HG丸ｺﾞｼｯｸM-PRO" w:eastAsia="HG丸ｺﾞｼｯｸM-PRO" w:hAnsi="HG丸ｺﾞｼｯｸM-PRO" w:hint="eastAsia"/>
                          <w:sz w:val="24"/>
                          <w:szCs w:val="24"/>
                        </w:rPr>
                        <w:t>④地域別の世帯数推移</w:t>
                      </w:r>
                    </w:p>
                  </w:txbxContent>
                </v:textbox>
              </v:shape>
            </w:pict>
          </mc:Fallback>
        </mc:AlternateContent>
      </w:r>
    </w:p>
    <w:p w:rsidR="005D4121" w:rsidRDefault="003C6E1C" w:rsidP="00A83A6F">
      <w:pPr>
        <w:autoSpaceDE w:val="0"/>
        <w:autoSpaceDN w:val="0"/>
        <w:adjustRightInd w:val="0"/>
        <w:jc w:val="left"/>
        <w:rPr>
          <w:rFonts w:ascii="KozGoPro-Light" w:eastAsia="KozGoPro-Light" w:cs="KozGoPro-Light"/>
          <w:b/>
          <w:bCs/>
          <w:color w:val="000000"/>
          <w:kern w:val="0"/>
          <w:sz w:val="24"/>
          <w:szCs w:val="24"/>
        </w:rPr>
      </w:pPr>
      <w:r>
        <w:rPr>
          <w:noProof/>
        </w:rPr>
        <mc:AlternateContent>
          <mc:Choice Requires="wps">
            <w:drawing>
              <wp:anchor distT="0" distB="0" distL="114300" distR="114300" simplePos="0" relativeHeight="251676672" behindDoc="0" locked="0" layoutInCell="1" allowOverlap="1" wp14:anchorId="441B0728" wp14:editId="5BEE5F19">
                <wp:simplePos x="0" y="0"/>
                <wp:positionH relativeFrom="column">
                  <wp:posOffset>5534025</wp:posOffset>
                </wp:positionH>
                <wp:positionV relativeFrom="paragraph">
                  <wp:posOffset>95250</wp:posOffset>
                </wp:positionV>
                <wp:extent cx="7810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883" w:rsidRPr="00560883" w:rsidRDefault="00560883">
                            <w:pPr>
                              <w:rPr>
                                <w:rFonts w:ascii="HG丸ｺﾞｼｯｸM-PRO" w:eastAsia="HG丸ｺﾞｼｯｸM-PRO" w:hAnsi="HG丸ｺﾞｼｯｸM-PRO"/>
                                <w:sz w:val="24"/>
                              </w:rPr>
                            </w:pPr>
                            <w:r w:rsidRPr="0056088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世帯</w:t>
                            </w:r>
                            <w:r w:rsidRPr="00560883">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margin-left:435.75pt;margin-top:7.5pt;width:6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" fillcolor="white [3201]" stroked="f" strokeweight=".5pt">
                <v:textbox>
                  <w:txbxContent>
                    <w:p w:rsidR="00560883" w:rsidRPr="00560883" w:rsidRDefault="00560883">
                      <w:pPr>
                        <w:rPr>
                          <w:rFonts w:ascii="HG丸ｺﾞｼｯｸM-PRO" w:eastAsia="HG丸ｺﾞｼｯｸM-PRO" w:hAnsi="HG丸ｺﾞｼｯｸM-PRO"/>
                          <w:sz w:val="24"/>
                        </w:rPr>
                      </w:pPr>
                      <w:r w:rsidRPr="0056088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世帯</w:t>
                      </w:r>
                      <w:r w:rsidRPr="00560883">
                        <w:rPr>
                          <w:rFonts w:ascii="HG丸ｺﾞｼｯｸM-PRO" w:eastAsia="HG丸ｺﾞｼｯｸM-PRO" w:hAnsi="HG丸ｺﾞｼｯｸM-PRO" w:hint="eastAsia"/>
                          <w:sz w:val="24"/>
                        </w:rPr>
                        <w:t>）</w:t>
                      </w:r>
                    </w:p>
                  </w:txbxContent>
                </v:textbox>
              </v:shape>
            </w:pict>
          </mc:Fallback>
        </mc:AlternateContent>
      </w:r>
    </w:p>
    <w:tbl>
      <w:tblPr>
        <w:tblStyle w:val="a6"/>
        <w:tblW w:w="0" w:type="auto"/>
        <w:tblLook w:val="04A0" w:firstRow="1" w:lastRow="0" w:firstColumn="1" w:lastColumn="0" w:noHBand="0" w:noVBand="1"/>
      </w:tblPr>
      <w:tblGrid>
        <w:gridCol w:w="1420"/>
        <w:gridCol w:w="1420"/>
        <w:gridCol w:w="1420"/>
        <w:gridCol w:w="1421"/>
        <w:gridCol w:w="1421"/>
        <w:gridCol w:w="1421"/>
        <w:gridCol w:w="1421"/>
      </w:tblGrid>
      <w:tr w:rsidR="003C6E1C" w:rsidRPr="003C6E1C" w:rsidTr="003C6E1C">
        <w:tc>
          <w:tcPr>
            <w:tcW w:w="1420" w:type="dxa"/>
          </w:tcPr>
          <w:p w:rsidR="003C6E1C" w:rsidRPr="003C6E1C" w:rsidRDefault="003C6E1C" w:rsidP="00A83A6F">
            <w:pPr>
              <w:autoSpaceDE w:val="0"/>
              <w:autoSpaceDN w:val="0"/>
              <w:adjustRightInd w:val="0"/>
              <w:jc w:val="left"/>
              <w:rPr>
                <w:rFonts w:ascii="HG丸ｺﾞｼｯｸM-PRO" w:eastAsia="HG丸ｺﾞｼｯｸM-PRO" w:hAnsi="HG丸ｺﾞｼｯｸM-PRO" w:cs="KozGoPro-Light"/>
                <w:bCs/>
                <w:color w:val="000000"/>
                <w:sz w:val="24"/>
                <w:szCs w:val="24"/>
              </w:rPr>
            </w:pP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H2</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H7</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H12</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H17</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H22</w:t>
            </w:r>
          </w:p>
        </w:tc>
        <w:tc>
          <w:tcPr>
            <w:tcW w:w="1421" w:type="dxa"/>
          </w:tcPr>
          <w:p w:rsidR="003C6E1C" w:rsidRPr="003A14DC" w:rsidRDefault="003C6E1C" w:rsidP="003C6E1C">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H27</w:t>
            </w:r>
          </w:p>
        </w:tc>
      </w:tr>
      <w:tr w:rsidR="003C6E1C" w:rsidRPr="003C6E1C" w:rsidTr="003C6E1C">
        <w:tc>
          <w:tcPr>
            <w:tcW w:w="1420" w:type="dxa"/>
          </w:tcPr>
          <w:p w:rsidR="003C6E1C" w:rsidRPr="003C6E1C" w:rsidRDefault="003C6E1C" w:rsidP="00A83A6F">
            <w:pPr>
              <w:autoSpaceDE w:val="0"/>
              <w:autoSpaceDN w:val="0"/>
              <w:adjustRightInd w:val="0"/>
              <w:jc w:val="left"/>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保田地区</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1,536</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1,435</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1,445</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1,421</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1,403</w:t>
            </w:r>
          </w:p>
        </w:tc>
        <w:tc>
          <w:tcPr>
            <w:tcW w:w="1421" w:type="dxa"/>
          </w:tcPr>
          <w:p w:rsidR="003C6E1C" w:rsidRPr="003A14DC" w:rsidRDefault="003C6E1C" w:rsidP="003C6E1C">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1,350</w:t>
            </w:r>
          </w:p>
        </w:tc>
      </w:tr>
      <w:tr w:rsidR="003C6E1C" w:rsidRPr="003C6E1C" w:rsidTr="003C6E1C">
        <w:tc>
          <w:tcPr>
            <w:tcW w:w="1420" w:type="dxa"/>
          </w:tcPr>
          <w:p w:rsidR="003C6E1C" w:rsidRPr="003C6E1C" w:rsidRDefault="003C6E1C" w:rsidP="00A83A6F">
            <w:pPr>
              <w:autoSpaceDE w:val="0"/>
              <w:autoSpaceDN w:val="0"/>
              <w:adjustRightInd w:val="0"/>
              <w:jc w:val="left"/>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勝山地区</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1,684</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1,671</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1,710</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1,700</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1,686</w:t>
            </w:r>
          </w:p>
        </w:tc>
        <w:tc>
          <w:tcPr>
            <w:tcW w:w="1421" w:type="dxa"/>
          </w:tcPr>
          <w:p w:rsidR="003C6E1C" w:rsidRPr="003A14DC" w:rsidRDefault="003C6E1C" w:rsidP="003C6E1C">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1,598</w:t>
            </w:r>
          </w:p>
        </w:tc>
      </w:tr>
      <w:tr w:rsidR="003C6E1C" w:rsidRPr="003C6E1C" w:rsidTr="003C6E1C">
        <w:tc>
          <w:tcPr>
            <w:tcW w:w="1420" w:type="dxa"/>
          </w:tcPr>
          <w:p w:rsidR="003C6E1C" w:rsidRPr="003C6E1C" w:rsidRDefault="003C6E1C" w:rsidP="00A83A6F">
            <w:pPr>
              <w:autoSpaceDE w:val="0"/>
              <w:autoSpaceDN w:val="0"/>
              <w:adjustRightInd w:val="0"/>
              <w:jc w:val="left"/>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佐久間地区</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405</w:t>
            </w:r>
          </w:p>
        </w:tc>
        <w:tc>
          <w:tcPr>
            <w:tcW w:w="1420"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388</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404</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395</w:t>
            </w:r>
          </w:p>
        </w:tc>
        <w:tc>
          <w:tcPr>
            <w:tcW w:w="1421" w:type="dxa"/>
          </w:tcPr>
          <w:p w:rsidR="003C6E1C" w:rsidRPr="003C6E1C" w:rsidRDefault="003C6E1C" w:rsidP="003C6E1C">
            <w:pPr>
              <w:autoSpaceDE w:val="0"/>
              <w:autoSpaceDN w:val="0"/>
              <w:adjustRightInd w:val="0"/>
              <w:jc w:val="center"/>
              <w:rPr>
                <w:rFonts w:ascii="HG丸ｺﾞｼｯｸM-PRO" w:eastAsia="HG丸ｺﾞｼｯｸM-PRO" w:hAnsi="HG丸ｺﾞｼｯｸM-PRO" w:cs="KozGoPro-Light"/>
                <w:bCs/>
                <w:color w:val="000000"/>
                <w:sz w:val="24"/>
                <w:szCs w:val="24"/>
              </w:rPr>
            </w:pPr>
            <w:r w:rsidRPr="003C6E1C">
              <w:rPr>
                <w:rFonts w:ascii="HG丸ｺﾞｼｯｸM-PRO" w:eastAsia="HG丸ｺﾞｼｯｸM-PRO" w:hAnsi="HG丸ｺﾞｼｯｸM-PRO" w:cs="KozGoPro-Light" w:hint="eastAsia"/>
                <w:bCs/>
                <w:color w:val="000000"/>
                <w:sz w:val="24"/>
                <w:szCs w:val="24"/>
              </w:rPr>
              <w:t>391</w:t>
            </w:r>
          </w:p>
        </w:tc>
        <w:tc>
          <w:tcPr>
            <w:tcW w:w="1421" w:type="dxa"/>
          </w:tcPr>
          <w:p w:rsidR="003C6E1C" w:rsidRPr="003A14DC" w:rsidRDefault="003C6E1C" w:rsidP="003C6E1C">
            <w:pPr>
              <w:autoSpaceDE w:val="0"/>
              <w:autoSpaceDN w:val="0"/>
              <w:adjustRightInd w:val="0"/>
              <w:jc w:val="center"/>
              <w:rPr>
                <w:rFonts w:ascii="HG丸ｺﾞｼｯｸM-PRO" w:eastAsia="HG丸ｺﾞｼｯｸM-PRO" w:hAnsi="HG丸ｺﾞｼｯｸM-PRO" w:cs="KozGoPro-Light"/>
                <w:bCs/>
                <w:color w:val="000000" w:themeColor="text1"/>
                <w:sz w:val="24"/>
                <w:szCs w:val="24"/>
              </w:rPr>
            </w:pPr>
            <w:r w:rsidRPr="003A14DC">
              <w:rPr>
                <w:rFonts w:ascii="HG丸ｺﾞｼｯｸM-PRO" w:eastAsia="HG丸ｺﾞｼｯｸM-PRO" w:hAnsi="HG丸ｺﾞｼｯｸM-PRO" w:cs="KozGoPro-Light" w:hint="eastAsia"/>
                <w:bCs/>
                <w:color w:val="000000" w:themeColor="text1"/>
                <w:sz w:val="24"/>
                <w:szCs w:val="24"/>
              </w:rPr>
              <w:t>379</w:t>
            </w:r>
          </w:p>
        </w:tc>
      </w:tr>
    </w:tbl>
    <w:p w:rsidR="00E00B0E" w:rsidRDefault="003C6E1C" w:rsidP="00A83A6F">
      <w:pPr>
        <w:autoSpaceDE w:val="0"/>
        <w:autoSpaceDN w:val="0"/>
        <w:adjustRightInd w:val="0"/>
        <w:jc w:val="left"/>
        <w:rPr>
          <w:rFonts w:ascii="KozGoPro-Light" w:eastAsia="KozGoPro-Light" w:cs="KozGoPro-Light"/>
          <w:b/>
          <w:bCs/>
          <w:color w:val="000000"/>
          <w:kern w:val="0"/>
          <w:sz w:val="24"/>
          <w:szCs w:val="24"/>
        </w:rPr>
      </w:pPr>
      <w:r w:rsidRPr="00DB7CC0">
        <w:rPr>
          <w:noProof/>
        </w:rPr>
        <mc:AlternateContent>
          <mc:Choice Requires="wps">
            <w:drawing>
              <wp:anchor distT="0" distB="0" distL="114300" distR="114300" simplePos="0" relativeHeight="251685888" behindDoc="0" locked="0" layoutInCell="1" allowOverlap="1" wp14:anchorId="31DD6D7B" wp14:editId="16BDDEAE">
                <wp:simplePos x="0" y="0"/>
                <wp:positionH relativeFrom="column">
                  <wp:posOffset>3668395</wp:posOffset>
                </wp:positionH>
                <wp:positionV relativeFrom="paragraph">
                  <wp:posOffset>53975</wp:posOffset>
                </wp:positionV>
                <wp:extent cx="2591435" cy="228600"/>
                <wp:effectExtent l="0" t="0" r="18415" b="0"/>
                <wp:wrapNone/>
                <wp:docPr id="1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E1C" w:rsidRDefault="003C6E1C" w:rsidP="003C6E1C">
                            <w:r>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国勢調査　平成２年～</w:t>
                            </w:r>
                            <w:r w:rsidRPr="003A14DC">
                              <w:rPr>
                                <w:rFonts w:ascii="HG丸ｺﾞｼｯｸM-PRO" w:eastAsia="HG丸ｺﾞｼｯｸM-PRO" w:cs="HG丸ｺﾞｼｯｸM-PRO" w:hint="eastAsia"/>
                                <w:color w:val="000000" w:themeColor="text1"/>
                                <w:kern w:val="0"/>
                                <w:sz w:val="24"/>
                                <w:szCs w:val="24"/>
                              </w:rPr>
                              <w:t>平成２７年</w:t>
                            </w:r>
                            <w:r>
                              <w:rPr>
                                <w:rFonts w:ascii="HG丸ｺﾞｼｯｸM-PRO" w:eastAsia="HG丸ｺﾞｼｯｸM-PRO" w:cs="HG丸ｺﾞｼｯｸM-PRO" w:hint="eastAsia"/>
                                <w:color w:val="000000"/>
                                <w:kern w:val="0"/>
                                <w:sz w:val="24"/>
                                <w:szCs w:val="24"/>
                              </w:rPr>
                              <w:t>）</w:t>
                            </w:r>
                          </w:p>
                        </w:txbxContent>
                      </wps:txbx>
                      <wps:bodyPr rot="0" vert="horz" wrap="none" lIns="0" tIns="0" rIns="0" bIns="0" anchor="t" anchorCtr="0">
                        <a:spAutoFit/>
                      </wps:bodyPr>
                    </wps:wsp>
                  </a:graphicData>
                </a:graphic>
              </wp:anchor>
            </w:drawing>
          </mc:Choice>
          <mc:Fallback>
            <w:pict>
              <v:rect id="_x0000_s1031" style="position:absolute;margin-left:288.85pt;margin-top:4.25pt;width:204.05pt;height:18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" filled="f" stroked="f">
                <v:textbox style="mso-fit-shape-to-text:t" inset="0,0,0,0">
                  <w:txbxContent>
                    <w:p w:rsidR="003C6E1C" w:rsidRDefault="003C6E1C" w:rsidP="003C6E1C">
                      <w:r>
                        <w:rPr>
                          <w:rFonts w:ascii="HG丸ｺﾞｼｯｸM-PRO" w:eastAsia="HG丸ｺﾞｼｯｸM-PRO" w:cs="HG丸ｺﾞｼｯｸM-PRO" w:hint="eastAsia"/>
                          <w:color w:val="000000"/>
                          <w:kern w:val="0"/>
                          <w:sz w:val="24"/>
                          <w:szCs w:val="24"/>
                        </w:rPr>
                        <w:t>（国勢調査　平成２年～</w:t>
                      </w:r>
                      <w:r w:rsidRPr="003A14DC">
                        <w:rPr>
                          <w:rFonts w:ascii="HG丸ｺﾞｼｯｸM-PRO" w:eastAsia="HG丸ｺﾞｼｯｸM-PRO" w:cs="HG丸ｺﾞｼｯｸM-PRO" w:hint="eastAsia"/>
                          <w:color w:val="000000" w:themeColor="text1"/>
                          <w:kern w:val="0"/>
                          <w:sz w:val="24"/>
                          <w:szCs w:val="24"/>
                        </w:rPr>
                        <w:t>平成２７年</w:t>
                      </w:r>
                      <w:r>
                        <w:rPr>
                          <w:rFonts w:ascii="HG丸ｺﾞｼｯｸM-PRO" w:eastAsia="HG丸ｺﾞｼｯｸM-PRO" w:cs="HG丸ｺﾞｼｯｸM-PRO" w:hint="eastAsia"/>
                          <w:color w:val="000000"/>
                          <w:kern w:val="0"/>
                          <w:sz w:val="24"/>
                          <w:szCs w:val="24"/>
                        </w:rPr>
                        <w:t>）</w:t>
                      </w:r>
                    </w:p>
                  </w:txbxContent>
                </v:textbox>
              </v:rect>
            </w:pict>
          </mc:Fallback>
        </mc:AlternateContent>
      </w:r>
    </w:p>
    <w:p w:rsidR="0022748A" w:rsidRPr="00AB4084" w:rsidRDefault="00DA1848" w:rsidP="00A83A6F">
      <w:pPr>
        <w:autoSpaceDE w:val="0"/>
        <w:autoSpaceDN w:val="0"/>
        <w:adjustRightInd w:val="0"/>
        <w:jc w:val="left"/>
        <w:rPr>
          <w:noProof/>
        </w:rPr>
      </w:pPr>
      <w:r>
        <w:rPr>
          <w:noProof/>
        </w:rPr>
        <w:drawing>
          <wp:inline distT="0" distB="0" distL="0" distR="0" wp14:anchorId="41524387" wp14:editId="30BA4798">
            <wp:extent cx="6191249" cy="3552825"/>
            <wp:effectExtent l="0" t="0" r="63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353" cy="3554032"/>
                    </a:xfrm>
                    <a:prstGeom prst="rect">
                      <a:avLst/>
                    </a:prstGeom>
                    <a:noFill/>
                    <a:extLst/>
                  </pic:spPr>
                </pic:pic>
              </a:graphicData>
            </a:graphic>
          </wp:inline>
        </w:drawing>
      </w:r>
    </w:p>
    <w:p w:rsidR="003C6E1C" w:rsidRDefault="003C6E1C" w:rsidP="002D53C6">
      <w:pPr>
        <w:autoSpaceDE w:val="0"/>
        <w:autoSpaceDN w:val="0"/>
        <w:adjustRightInd w:val="0"/>
        <w:jc w:val="left"/>
        <w:rPr>
          <w:rFonts w:ascii="HG丸ｺﾞｼｯｸM-PRO" w:eastAsia="HG丸ｺﾞｼｯｸM-PRO" w:hAnsi="HG丸ｺﾞｼｯｸM-PRO" w:cs="MS-PGothic"/>
          <w:b/>
          <w:bCs/>
          <w:color w:val="000000"/>
          <w:kern w:val="0"/>
          <w:sz w:val="28"/>
          <w:szCs w:val="28"/>
        </w:rPr>
      </w:pPr>
    </w:p>
    <w:p w:rsidR="002D53C6" w:rsidRPr="003C3978" w:rsidRDefault="00572362" w:rsidP="002D53C6">
      <w:pPr>
        <w:autoSpaceDE w:val="0"/>
        <w:autoSpaceDN w:val="0"/>
        <w:adjustRightInd w:val="0"/>
        <w:jc w:val="left"/>
        <w:rPr>
          <w:rFonts w:ascii="HG丸ｺﾞｼｯｸM-PRO" w:eastAsia="HG丸ｺﾞｼｯｸM-PRO" w:hAnsi="HG丸ｺﾞｼｯｸM-PRO" w:cs="MS-Gothic"/>
          <w:b/>
          <w:bCs/>
          <w:color w:val="FFFFFF"/>
          <w:kern w:val="0"/>
          <w:sz w:val="22"/>
        </w:rPr>
      </w:pPr>
      <w:r>
        <w:rPr>
          <w:rFonts w:ascii="HG丸ｺﾞｼｯｸM-PRO" w:eastAsia="HG丸ｺﾞｼｯｸM-PRO" w:hAnsi="HG丸ｺﾞｼｯｸM-PRO" w:cs="MS-PGothic" w:hint="eastAsia"/>
          <w:b/>
          <w:bCs/>
          <w:color w:val="000000"/>
          <w:kern w:val="0"/>
          <w:sz w:val="28"/>
          <w:szCs w:val="28"/>
        </w:rPr>
        <w:lastRenderedPageBreak/>
        <w:t>（2</w:t>
      </w:r>
      <w:r w:rsidR="002D53C6">
        <w:rPr>
          <w:rFonts w:ascii="HG丸ｺﾞｼｯｸM-PRO" w:eastAsia="HG丸ｺﾞｼｯｸM-PRO" w:hAnsi="HG丸ｺﾞｼｯｸM-PRO" w:cs="MS-PGothic" w:hint="eastAsia"/>
          <w:b/>
          <w:bCs/>
          <w:color w:val="000000"/>
          <w:kern w:val="0"/>
          <w:sz w:val="28"/>
          <w:szCs w:val="28"/>
        </w:rPr>
        <w:t>）町内空</w:t>
      </w:r>
      <w:r w:rsidR="002D53C6" w:rsidRPr="00875164">
        <w:rPr>
          <w:rFonts w:ascii="HG丸ｺﾞｼｯｸM-PRO" w:eastAsia="HG丸ｺﾞｼｯｸM-PRO" w:hAnsi="HG丸ｺﾞｼｯｸM-PRO" w:cs="MS-PGothic" w:hint="eastAsia"/>
          <w:b/>
          <w:bCs/>
          <w:color w:val="000000"/>
          <w:kern w:val="0"/>
          <w:sz w:val="28"/>
          <w:szCs w:val="28"/>
        </w:rPr>
        <w:t>家等実</w:t>
      </w:r>
      <w:r w:rsidR="002D53C6" w:rsidRPr="003C3978">
        <w:rPr>
          <w:rFonts w:ascii="HG丸ｺﾞｼｯｸM-PRO" w:eastAsia="HG丸ｺﾞｼｯｸM-PRO" w:hAnsi="HG丸ｺﾞｼｯｸM-PRO" w:cs="MS-PGothic" w:hint="eastAsia"/>
          <w:b/>
          <w:bCs/>
          <w:color w:val="000000"/>
          <w:kern w:val="0"/>
          <w:sz w:val="28"/>
          <w:szCs w:val="28"/>
        </w:rPr>
        <w:t>態調査</w:t>
      </w:r>
    </w:p>
    <w:p w:rsidR="002D53C6" w:rsidRPr="00952318" w:rsidRDefault="002D53C6" w:rsidP="002D53C6">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本計画の策定や空家等データベースの作成にあたり、</w:t>
      </w:r>
      <w:r>
        <w:rPr>
          <w:rFonts w:ascii="HG丸ｺﾞｼｯｸM-PRO" w:eastAsia="HG丸ｺﾞｼｯｸM-PRO" w:hAnsi="HG丸ｺﾞｼｯｸM-PRO" w:cs="KozGoPro-Light" w:hint="eastAsia"/>
          <w:color w:val="000000"/>
          <w:kern w:val="0"/>
          <w:sz w:val="24"/>
          <w:szCs w:val="24"/>
        </w:rPr>
        <w:t>26</w:t>
      </w:r>
      <w:r w:rsidRPr="003C3978">
        <w:rPr>
          <w:rFonts w:ascii="HG丸ｺﾞｼｯｸM-PRO" w:eastAsia="HG丸ｺﾞｼｯｸM-PRO" w:hAnsi="HG丸ｺﾞｼｯｸM-PRO" w:cs="KozGoPro-Light" w:hint="eastAsia"/>
          <w:color w:val="000000"/>
          <w:kern w:val="0"/>
          <w:sz w:val="24"/>
          <w:szCs w:val="24"/>
        </w:rPr>
        <w:t>の行政区の協力をいただき、平成27年</w:t>
      </w:r>
      <w:r>
        <w:rPr>
          <w:rFonts w:ascii="HG丸ｺﾞｼｯｸM-PRO" w:eastAsia="HG丸ｺﾞｼｯｸM-PRO" w:hAnsi="HG丸ｺﾞｼｯｸM-PRO" w:cs="KozGoPro-Light" w:hint="eastAsia"/>
          <w:color w:val="000000"/>
          <w:kern w:val="0"/>
          <w:sz w:val="24"/>
          <w:szCs w:val="24"/>
        </w:rPr>
        <w:t>1</w:t>
      </w:r>
      <w:r w:rsidRPr="003C3978">
        <w:rPr>
          <w:rFonts w:ascii="HG丸ｺﾞｼｯｸM-PRO" w:eastAsia="HG丸ｺﾞｼｯｸM-PRO" w:hAnsi="HG丸ｺﾞｼｯｸM-PRO" w:cs="KozGoPro-Light" w:hint="eastAsia"/>
          <w:color w:val="000000"/>
          <w:kern w:val="0"/>
          <w:sz w:val="24"/>
          <w:szCs w:val="24"/>
        </w:rPr>
        <w:t>月</w:t>
      </w:r>
      <w:r>
        <w:rPr>
          <w:rFonts w:ascii="HG丸ｺﾞｼｯｸM-PRO" w:eastAsia="HG丸ｺﾞｼｯｸM-PRO" w:hAnsi="HG丸ｺﾞｼｯｸM-PRO" w:cs="KozGoPro-Light" w:hint="eastAsia"/>
          <w:color w:val="000000"/>
          <w:kern w:val="0"/>
          <w:sz w:val="24"/>
          <w:szCs w:val="24"/>
        </w:rPr>
        <w:t>を</w:t>
      </w:r>
      <w:r w:rsidRPr="003C3978">
        <w:rPr>
          <w:rFonts w:ascii="HG丸ｺﾞｼｯｸM-PRO" w:eastAsia="HG丸ｺﾞｼｯｸM-PRO" w:hAnsi="HG丸ｺﾞｼｯｸM-PRO" w:cs="KozGoPro-Light" w:hint="eastAsia"/>
          <w:color w:val="000000"/>
          <w:kern w:val="0"/>
          <w:sz w:val="24"/>
          <w:szCs w:val="24"/>
        </w:rPr>
        <w:t>調</w:t>
      </w:r>
      <w:r w:rsidRPr="00952318">
        <w:rPr>
          <w:rFonts w:ascii="HG丸ｺﾞｼｯｸM-PRO" w:eastAsia="HG丸ｺﾞｼｯｸM-PRO" w:hAnsi="HG丸ｺﾞｼｯｸM-PRO" w:cs="KozGoPro-Light" w:hint="eastAsia"/>
          <w:color w:val="000000"/>
          <w:kern w:val="0"/>
          <w:sz w:val="24"/>
          <w:szCs w:val="24"/>
        </w:rPr>
        <w:t>査期間とした</w:t>
      </w:r>
      <w:r>
        <w:rPr>
          <w:rFonts w:ascii="HG丸ｺﾞｼｯｸM-PRO" w:eastAsia="HG丸ｺﾞｼｯｸM-PRO" w:hAnsi="HG丸ｺﾞｼｯｸM-PRO" w:cs="KozGoPro-Light" w:hint="eastAsia"/>
          <w:color w:val="000000"/>
          <w:kern w:val="0"/>
          <w:sz w:val="24"/>
          <w:szCs w:val="24"/>
        </w:rPr>
        <w:t>町内</w:t>
      </w:r>
      <w:r w:rsidRPr="00952318">
        <w:rPr>
          <w:rFonts w:ascii="HG丸ｺﾞｼｯｸM-PRO" w:eastAsia="HG丸ｺﾞｼｯｸM-PRO" w:hAnsi="HG丸ｺﾞｼｯｸM-PRO" w:cs="KozGoPro-Light" w:hint="eastAsia"/>
          <w:color w:val="000000"/>
          <w:kern w:val="0"/>
          <w:sz w:val="24"/>
          <w:szCs w:val="24"/>
        </w:rPr>
        <w:t>の空家等実態調査を実施しました。</w:t>
      </w:r>
    </w:p>
    <w:p w:rsidR="002D53C6" w:rsidRPr="00952318" w:rsidRDefault="002D53C6" w:rsidP="002D53C6">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952318">
        <w:rPr>
          <w:rFonts w:ascii="HG丸ｺﾞｼｯｸM-PRO" w:eastAsia="HG丸ｺﾞｼｯｸM-PRO" w:hAnsi="HG丸ｺﾞｼｯｸM-PRO" w:cs="KozGoPro-Light" w:hint="eastAsia"/>
          <w:color w:val="000000"/>
          <w:kern w:val="0"/>
          <w:sz w:val="24"/>
          <w:szCs w:val="24"/>
        </w:rPr>
        <w:t>調査の結果、市内における空家等は</w:t>
      </w:r>
      <w:r>
        <w:rPr>
          <w:rFonts w:ascii="HG丸ｺﾞｼｯｸM-PRO" w:eastAsia="HG丸ｺﾞｼｯｸM-PRO" w:hAnsi="HG丸ｺﾞｼｯｸM-PRO" w:cs="KozGoPro-Light" w:hint="eastAsia"/>
          <w:color w:val="000000"/>
          <w:kern w:val="0"/>
          <w:sz w:val="24"/>
          <w:szCs w:val="24"/>
        </w:rPr>
        <w:t>729</w:t>
      </w:r>
      <w:r w:rsidRPr="00952318">
        <w:rPr>
          <w:rFonts w:ascii="HG丸ｺﾞｼｯｸM-PRO" w:eastAsia="HG丸ｺﾞｼｯｸM-PRO" w:hAnsi="HG丸ｺﾞｼｯｸM-PRO" w:cs="KozGoPro-Light" w:hint="eastAsia"/>
          <w:color w:val="000000"/>
          <w:kern w:val="0"/>
          <w:sz w:val="24"/>
          <w:szCs w:val="24"/>
        </w:rPr>
        <w:t>件と集計され、それらの空家等は</w:t>
      </w:r>
      <w:r>
        <w:rPr>
          <w:rFonts w:ascii="HG丸ｺﾞｼｯｸM-PRO" w:eastAsia="HG丸ｺﾞｼｯｸM-PRO" w:hAnsi="HG丸ｺﾞｼｯｸM-PRO" w:cs="KozGoPro-Light" w:hint="eastAsia"/>
          <w:color w:val="000000"/>
          <w:kern w:val="0"/>
          <w:sz w:val="24"/>
          <w:szCs w:val="24"/>
        </w:rPr>
        <w:t>町内</w:t>
      </w:r>
      <w:r w:rsidRPr="00952318">
        <w:rPr>
          <w:rFonts w:ascii="HG丸ｺﾞｼｯｸM-PRO" w:eastAsia="HG丸ｺﾞｼｯｸM-PRO" w:hAnsi="HG丸ｺﾞｼｯｸM-PRO" w:cs="KozGoPro-Light" w:hint="eastAsia"/>
          <w:color w:val="000000"/>
          <w:kern w:val="0"/>
          <w:sz w:val="24"/>
          <w:szCs w:val="24"/>
        </w:rPr>
        <w:t>全域に点在しています。本調査や現地確認を基に法第11条に基づくデータベースを作成し、特に特定空家等として判定された物件については、本計画に基づいて必要な措置をするものとします。</w:t>
      </w:r>
    </w:p>
    <w:p w:rsidR="002D53C6" w:rsidRPr="00336C53" w:rsidRDefault="002D53C6" w:rsidP="002D53C6">
      <w:pPr>
        <w:autoSpaceDE w:val="0"/>
        <w:autoSpaceDN w:val="0"/>
        <w:adjustRightInd w:val="0"/>
        <w:jc w:val="left"/>
        <w:rPr>
          <w:rFonts w:ascii="HG丸ｺﾞｼｯｸM-PRO" w:eastAsia="HG丸ｺﾞｼｯｸM-PRO" w:hAnsi="HG丸ｺﾞｼｯｸM-PRO" w:cs="KozGoPro-Light"/>
          <w:color w:val="000000"/>
          <w:kern w:val="0"/>
          <w:sz w:val="22"/>
        </w:rPr>
      </w:pPr>
    </w:p>
    <w:p w:rsidR="002D53C6" w:rsidRPr="002D53C6" w:rsidRDefault="002D53C6" w:rsidP="002D53C6">
      <w:pPr>
        <w:pStyle w:val="a5"/>
        <w:numPr>
          <w:ilvl w:val="0"/>
          <w:numId w:val="6"/>
        </w:numPr>
        <w:snapToGrid w:val="0"/>
        <w:ind w:leftChars="0"/>
        <w:rPr>
          <w:rFonts w:ascii="HG丸ｺﾞｼｯｸM-PRO" w:eastAsia="HG丸ｺﾞｼｯｸM-PRO" w:hAnsi="HG丸ｺﾞｼｯｸM-PRO" w:cs="Times New Roman"/>
          <w:color w:val="000000" w:themeColor="text1"/>
          <w:sz w:val="24"/>
          <w:szCs w:val="24"/>
        </w:rPr>
      </w:pPr>
      <w:r w:rsidRPr="00952318">
        <w:rPr>
          <w:rFonts w:ascii="HG丸ｺﾞｼｯｸM-PRO" w:eastAsia="HG丸ｺﾞｼｯｸM-PRO" w:hAnsi="HG丸ｺﾞｼｯｸM-PRO" w:cs="MS-Gothic" w:hint="eastAsia"/>
          <w:color w:val="000000"/>
          <w:kern w:val="0"/>
          <w:sz w:val="24"/>
          <w:szCs w:val="24"/>
        </w:rPr>
        <w:t>集計結果について（平成</w:t>
      </w:r>
      <w:r>
        <w:rPr>
          <w:rFonts w:ascii="HG丸ｺﾞｼｯｸM-PRO" w:eastAsia="HG丸ｺﾞｼｯｸM-PRO" w:hAnsi="HG丸ｺﾞｼｯｸM-PRO" w:cs="MS-Gothic" w:hint="eastAsia"/>
          <w:color w:val="000000"/>
          <w:kern w:val="0"/>
          <w:sz w:val="24"/>
          <w:szCs w:val="24"/>
        </w:rPr>
        <w:t>26</w:t>
      </w:r>
      <w:r w:rsidRPr="00952318">
        <w:rPr>
          <w:rFonts w:ascii="HG丸ｺﾞｼｯｸM-PRO" w:eastAsia="HG丸ｺﾞｼｯｸM-PRO" w:hAnsi="HG丸ｺﾞｼｯｸM-PRO" w:cs="MS-Gothic" w:hint="eastAsia"/>
          <w:color w:val="000000"/>
          <w:kern w:val="0"/>
          <w:sz w:val="24"/>
          <w:szCs w:val="24"/>
        </w:rPr>
        <w:t>年度空家等実態調査）</w:t>
      </w:r>
    </w:p>
    <w:p w:rsidR="002D53C6" w:rsidRDefault="002D53C6" w:rsidP="002D53C6">
      <w:pPr>
        <w:pStyle w:val="a5"/>
        <w:snapToGrid w:val="0"/>
        <w:ind w:leftChars="0" w:left="360"/>
        <w:rPr>
          <w:rFonts w:ascii="HG丸ｺﾞｼｯｸM-PRO" w:eastAsia="HG丸ｺﾞｼｯｸM-PRO" w:hAnsi="HG丸ｺﾞｼｯｸM-PRO" w:cs="MS-Gothic"/>
          <w:color w:val="000000"/>
          <w:kern w:val="0"/>
          <w:sz w:val="24"/>
          <w:szCs w:val="24"/>
        </w:rPr>
      </w:pPr>
      <w:r>
        <w:rPr>
          <w:rFonts w:ascii="HG丸ｺﾞｼｯｸM-PRO" w:eastAsia="HG丸ｺﾞｼｯｸM-PRO" w:hAnsi="HG丸ｺﾞｼｯｸM-PRO" w:cs="MS-Gothic" w:hint="eastAsia"/>
          <w:color w:val="000000"/>
          <w:kern w:val="0"/>
          <w:sz w:val="24"/>
          <w:szCs w:val="24"/>
        </w:rPr>
        <w:t xml:space="preserve">　　　　　　　　　　　　　　　　　　　　　　　　　　（件）</w:t>
      </w:r>
    </w:p>
    <w:tbl>
      <w:tblPr>
        <w:tblStyle w:val="a6"/>
        <w:tblW w:w="0" w:type="auto"/>
        <w:tblInd w:w="360" w:type="dxa"/>
        <w:tblLook w:val="04A0" w:firstRow="1" w:lastRow="0" w:firstColumn="1" w:lastColumn="0" w:noHBand="0" w:noVBand="1"/>
      </w:tblPr>
      <w:tblGrid>
        <w:gridCol w:w="5181"/>
        <w:gridCol w:w="1797"/>
      </w:tblGrid>
      <w:tr w:rsidR="002D53C6" w:rsidTr="002D53C6">
        <w:trPr>
          <w:trHeight w:val="479"/>
        </w:trPr>
        <w:tc>
          <w:tcPr>
            <w:tcW w:w="5181"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勝山地区</w:t>
            </w:r>
          </w:p>
        </w:tc>
        <w:tc>
          <w:tcPr>
            <w:tcW w:w="1797"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300</w:t>
            </w:r>
          </w:p>
        </w:tc>
      </w:tr>
      <w:tr w:rsidR="002D53C6" w:rsidTr="002D53C6">
        <w:trPr>
          <w:trHeight w:val="479"/>
        </w:trPr>
        <w:tc>
          <w:tcPr>
            <w:tcW w:w="5181"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保田地区</w:t>
            </w:r>
          </w:p>
        </w:tc>
        <w:tc>
          <w:tcPr>
            <w:tcW w:w="1797"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311</w:t>
            </w:r>
          </w:p>
        </w:tc>
      </w:tr>
      <w:tr w:rsidR="002D53C6" w:rsidTr="002D53C6">
        <w:trPr>
          <w:trHeight w:val="479"/>
        </w:trPr>
        <w:tc>
          <w:tcPr>
            <w:tcW w:w="5181"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佐久間地区</w:t>
            </w:r>
          </w:p>
        </w:tc>
        <w:tc>
          <w:tcPr>
            <w:tcW w:w="1797"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118</w:t>
            </w:r>
          </w:p>
        </w:tc>
      </w:tr>
      <w:tr w:rsidR="002D53C6" w:rsidTr="002D53C6">
        <w:trPr>
          <w:trHeight w:val="479"/>
        </w:trPr>
        <w:tc>
          <w:tcPr>
            <w:tcW w:w="5181"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合　計</w:t>
            </w:r>
          </w:p>
        </w:tc>
        <w:tc>
          <w:tcPr>
            <w:tcW w:w="1797" w:type="dxa"/>
            <w:vAlign w:val="center"/>
          </w:tcPr>
          <w:p w:rsidR="002D53C6" w:rsidRDefault="002D53C6" w:rsidP="002D53C6">
            <w:pPr>
              <w:pStyle w:val="a5"/>
              <w:snapToGrid w:val="0"/>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729</w:t>
            </w:r>
          </w:p>
        </w:tc>
      </w:tr>
    </w:tbl>
    <w:p w:rsidR="002D53C6" w:rsidRPr="002D53C6" w:rsidRDefault="002D53C6" w:rsidP="002D53C6">
      <w:pPr>
        <w:snapToGrid w:val="0"/>
        <w:rPr>
          <w:rFonts w:ascii="HG丸ｺﾞｼｯｸM-PRO" w:eastAsia="HG丸ｺﾞｼｯｸM-PRO" w:hAnsi="HG丸ｺﾞｼｯｸM-PRO" w:cs="Times New Roman"/>
          <w:color w:val="000000" w:themeColor="text1"/>
          <w:sz w:val="22"/>
        </w:rPr>
      </w:pPr>
    </w:p>
    <w:p w:rsidR="002D53C6" w:rsidRPr="00336C53" w:rsidRDefault="002D53C6" w:rsidP="002D53C6">
      <w:pPr>
        <w:pStyle w:val="a5"/>
        <w:snapToGrid w:val="0"/>
        <w:ind w:leftChars="0" w:left="360"/>
        <w:rPr>
          <w:rFonts w:ascii="HG丸ｺﾞｼｯｸM-PRO" w:eastAsia="HG丸ｺﾞｼｯｸM-PRO" w:hAnsi="HG丸ｺﾞｼｯｸM-PRO" w:cs="Times New Roman"/>
          <w:color w:val="000000" w:themeColor="text1"/>
          <w:sz w:val="22"/>
        </w:rPr>
      </w:pPr>
    </w:p>
    <w:p w:rsidR="002D53C6" w:rsidRPr="00952318" w:rsidRDefault="002D53C6" w:rsidP="002D53C6">
      <w:pPr>
        <w:pStyle w:val="a5"/>
        <w:numPr>
          <w:ilvl w:val="0"/>
          <w:numId w:val="6"/>
        </w:numPr>
        <w:snapToGrid w:val="0"/>
        <w:ind w:leftChars="0"/>
        <w:jc w:val="left"/>
        <w:rPr>
          <w:rFonts w:ascii="HG丸ｺﾞｼｯｸM-PRO" w:eastAsia="HG丸ｺﾞｼｯｸM-PRO" w:hAnsi="HG丸ｺﾞｼｯｸM-PRO" w:cs="Times New Roman"/>
          <w:color w:val="000000" w:themeColor="text1"/>
          <w:sz w:val="24"/>
          <w:szCs w:val="24"/>
        </w:rPr>
      </w:pPr>
      <w:r w:rsidRPr="00952318">
        <w:rPr>
          <w:rFonts w:ascii="HG丸ｺﾞｼｯｸM-PRO" w:eastAsia="HG丸ｺﾞｼｯｸM-PRO" w:hAnsi="HG丸ｺﾞｼｯｸM-PRO" w:cs="Times New Roman" w:hint="eastAsia"/>
          <w:color w:val="000000" w:themeColor="text1"/>
          <w:sz w:val="24"/>
          <w:szCs w:val="24"/>
        </w:rPr>
        <w:t>地区別評価</w:t>
      </w:r>
    </w:p>
    <w:p w:rsidR="002D53C6" w:rsidRPr="00952318" w:rsidRDefault="002D53C6" w:rsidP="002D53C6">
      <w:pPr>
        <w:snapToGrid w:val="0"/>
        <w:ind w:leftChars="100" w:left="210" w:firstLineChars="100" w:firstLine="240"/>
        <w:jc w:val="left"/>
        <w:rPr>
          <w:rFonts w:ascii="HG丸ｺﾞｼｯｸM-PRO" w:eastAsia="HG丸ｺﾞｼｯｸM-PRO" w:hAnsi="HG丸ｺﾞｼｯｸM-PRO" w:cs="Times New Roman"/>
          <w:color w:val="000000" w:themeColor="text1"/>
          <w:sz w:val="24"/>
          <w:szCs w:val="24"/>
        </w:rPr>
      </w:pPr>
      <w:r w:rsidRPr="00952318">
        <w:rPr>
          <w:rFonts w:ascii="HG丸ｺﾞｼｯｸM-PRO" w:eastAsia="HG丸ｺﾞｼｯｸM-PRO" w:hAnsi="HG丸ｺﾞｼｯｸM-PRO" w:cs="Times New Roman" w:hint="eastAsia"/>
          <w:color w:val="000000" w:themeColor="text1"/>
          <w:sz w:val="24"/>
          <w:szCs w:val="24"/>
        </w:rPr>
        <w:t>各地区ともに世帯数に対してほぼ一定の割合で空家が生じており、</w:t>
      </w:r>
      <w:r>
        <w:rPr>
          <w:rFonts w:ascii="HG丸ｺﾞｼｯｸM-PRO" w:eastAsia="HG丸ｺﾞｼｯｸM-PRO" w:hAnsi="HG丸ｺﾞｼｯｸM-PRO" w:cs="Times New Roman" w:hint="eastAsia"/>
          <w:color w:val="000000" w:themeColor="text1"/>
          <w:sz w:val="24"/>
          <w:szCs w:val="24"/>
        </w:rPr>
        <w:t>空家の立地状況についても、幹線道路の沿線から、住宅密集地、山間部と幅広く点在しており、本町の地域性を示す結果となりました。</w:t>
      </w:r>
    </w:p>
    <w:p w:rsidR="002D53C6" w:rsidRPr="009D4484" w:rsidRDefault="002D53C6" w:rsidP="002D53C6">
      <w:pPr>
        <w:snapToGrid w:val="0"/>
        <w:jc w:val="left"/>
        <w:rPr>
          <w:rFonts w:ascii="HG丸ｺﾞｼｯｸM-PRO" w:eastAsia="HG丸ｺﾞｼｯｸM-PRO" w:hAnsi="HG丸ｺﾞｼｯｸM-PRO" w:cs="Times New Roman"/>
          <w:color w:val="000000" w:themeColor="text1"/>
          <w:sz w:val="24"/>
          <w:szCs w:val="24"/>
        </w:rPr>
      </w:pPr>
    </w:p>
    <w:p w:rsidR="002D53C6" w:rsidRPr="00336C53" w:rsidRDefault="002D53C6" w:rsidP="002D53C6">
      <w:pPr>
        <w:snapToGrid w:val="0"/>
        <w:jc w:val="left"/>
        <w:rPr>
          <w:rFonts w:ascii="HG丸ｺﾞｼｯｸM-PRO" w:eastAsia="HG丸ｺﾞｼｯｸM-PRO" w:hAnsi="HG丸ｺﾞｼｯｸM-PRO" w:cs="Times New Roman"/>
          <w:color w:val="000000" w:themeColor="text1"/>
          <w:sz w:val="22"/>
        </w:rPr>
      </w:pPr>
    </w:p>
    <w:p w:rsidR="002D53C6" w:rsidRPr="00952318" w:rsidRDefault="002D53C6" w:rsidP="002D53C6">
      <w:pPr>
        <w:pStyle w:val="a5"/>
        <w:numPr>
          <w:ilvl w:val="0"/>
          <w:numId w:val="6"/>
        </w:numPr>
        <w:snapToGrid w:val="0"/>
        <w:ind w:leftChars="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空家等の状況</w:t>
      </w:r>
      <w:r w:rsidRPr="00952318">
        <w:rPr>
          <w:rFonts w:ascii="HG丸ｺﾞｼｯｸM-PRO" w:eastAsia="HG丸ｺﾞｼｯｸM-PRO" w:hAnsi="HG丸ｺﾞｼｯｸM-PRO" w:cs="Times New Roman" w:hint="eastAsia"/>
          <w:color w:val="000000" w:themeColor="text1"/>
          <w:sz w:val="24"/>
          <w:szCs w:val="24"/>
        </w:rPr>
        <w:t>について</w:t>
      </w:r>
    </w:p>
    <w:p w:rsidR="002D53C6" w:rsidRPr="00952318" w:rsidRDefault="002D53C6" w:rsidP="002D53C6">
      <w:pPr>
        <w:snapToGrid w:val="0"/>
        <w:ind w:leftChars="100" w:left="210" w:firstLineChars="100" w:firstLine="24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町内</w:t>
      </w:r>
      <w:r w:rsidRPr="00952318">
        <w:rPr>
          <w:rFonts w:ascii="HG丸ｺﾞｼｯｸM-PRO" w:eastAsia="HG丸ｺﾞｼｯｸM-PRO" w:hAnsi="HG丸ｺﾞｼｯｸM-PRO" w:cs="Times New Roman" w:hint="eastAsia"/>
          <w:color w:val="000000" w:themeColor="text1"/>
          <w:sz w:val="24"/>
          <w:szCs w:val="24"/>
        </w:rPr>
        <w:t>の空家は、適正な管理がなされておらず、瓦や外壁の一部が剥落し、既に周辺に一定の影響が生じていると考えられるもの、敷地内の樹木や雑草が繁茂しているものが各地区ともに見受けられました。</w:t>
      </w:r>
    </w:p>
    <w:p w:rsidR="002D53C6" w:rsidRPr="00952318" w:rsidRDefault="002D53C6" w:rsidP="002D53C6">
      <w:pPr>
        <w:snapToGrid w:val="0"/>
        <w:ind w:leftChars="100" w:left="210" w:firstLineChars="100" w:firstLine="240"/>
        <w:rPr>
          <w:rFonts w:ascii="HG丸ｺﾞｼｯｸM-PRO" w:eastAsia="HG丸ｺﾞｼｯｸM-PRO" w:hAnsi="HG丸ｺﾞｼｯｸM-PRO" w:cs="Times New Roman"/>
          <w:color w:val="000000" w:themeColor="text1"/>
          <w:sz w:val="24"/>
          <w:szCs w:val="24"/>
        </w:rPr>
      </w:pPr>
      <w:r w:rsidRPr="00952318">
        <w:rPr>
          <w:rFonts w:ascii="HG丸ｺﾞｼｯｸM-PRO" w:eastAsia="HG丸ｺﾞｼｯｸM-PRO" w:hAnsi="HG丸ｺﾞｼｯｸM-PRO" w:cs="Times New Roman" w:hint="eastAsia"/>
          <w:color w:val="000000" w:themeColor="text1"/>
          <w:sz w:val="24"/>
          <w:szCs w:val="24"/>
        </w:rPr>
        <w:t>一方で、空家になってからの経過年数が短く、今後定期的な管理がなされれば、十分に使用や活用が可能なものも</w:t>
      </w:r>
      <w:r>
        <w:rPr>
          <w:rFonts w:ascii="HG丸ｺﾞｼｯｸM-PRO" w:eastAsia="HG丸ｺﾞｼｯｸM-PRO" w:hAnsi="HG丸ｺﾞｼｯｸM-PRO" w:cs="Times New Roman" w:hint="eastAsia"/>
          <w:color w:val="000000" w:themeColor="text1"/>
          <w:sz w:val="24"/>
          <w:szCs w:val="24"/>
        </w:rPr>
        <w:t>確認され</w:t>
      </w:r>
      <w:r w:rsidRPr="00952318">
        <w:rPr>
          <w:rFonts w:ascii="HG丸ｺﾞｼｯｸM-PRO" w:eastAsia="HG丸ｺﾞｼｯｸM-PRO" w:hAnsi="HG丸ｺﾞｼｯｸM-PRO" w:cs="Times New Roman" w:hint="eastAsia"/>
          <w:color w:val="000000" w:themeColor="text1"/>
          <w:sz w:val="24"/>
          <w:szCs w:val="24"/>
        </w:rPr>
        <w:t>ました。</w:t>
      </w: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2D53C6" w:rsidRDefault="002D53C6" w:rsidP="00A83A6F">
      <w:pPr>
        <w:autoSpaceDE w:val="0"/>
        <w:autoSpaceDN w:val="0"/>
        <w:adjustRightInd w:val="0"/>
        <w:jc w:val="left"/>
        <w:rPr>
          <w:noProof/>
        </w:rPr>
      </w:pPr>
    </w:p>
    <w:p w:rsidR="00862B9D" w:rsidRDefault="00862B9D" w:rsidP="00A83A6F">
      <w:pPr>
        <w:autoSpaceDE w:val="0"/>
        <w:autoSpaceDN w:val="0"/>
        <w:adjustRightInd w:val="0"/>
        <w:jc w:val="left"/>
        <w:rPr>
          <w:noProof/>
        </w:rPr>
      </w:pPr>
    </w:p>
    <w:p w:rsidR="00A83A6F" w:rsidRPr="003C3978" w:rsidRDefault="00A83A6F" w:rsidP="00A83A6F">
      <w:pPr>
        <w:autoSpaceDE w:val="0"/>
        <w:autoSpaceDN w:val="0"/>
        <w:adjustRightInd w:val="0"/>
        <w:jc w:val="left"/>
        <w:rPr>
          <w:rFonts w:ascii="HG丸ｺﾞｼｯｸM-PRO" w:eastAsia="HG丸ｺﾞｼｯｸM-PRO" w:hAnsi="HG丸ｺﾞｼｯｸM-PRO" w:cs="KozGoPro-Light"/>
          <w:b/>
          <w:bCs/>
          <w:color w:val="000000"/>
          <w:kern w:val="0"/>
          <w:sz w:val="40"/>
          <w:szCs w:val="40"/>
        </w:rPr>
      </w:pPr>
      <w:r w:rsidRPr="00F310E9">
        <w:rPr>
          <w:rFonts w:ascii="HG丸ｺﾞｼｯｸM-PRO" w:eastAsia="HG丸ｺﾞｼｯｸM-PRO" w:hAnsi="HG丸ｺﾞｼｯｸM-PRO" w:cs="KozGoPro-Light" w:hint="eastAsia"/>
          <w:b/>
          <w:bCs/>
          <w:color w:val="000000"/>
          <w:kern w:val="0"/>
          <w:sz w:val="40"/>
          <w:szCs w:val="40"/>
        </w:rPr>
        <w:lastRenderedPageBreak/>
        <w:t>３</w:t>
      </w:r>
      <w:r w:rsidRPr="003C3978">
        <w:rPr>
          <w:rFonts w:ascii="HG丸ｺﾞｼｯｸM-PRO" w:eastAsia="HG丸ｺﾞｼｯｸM-PRO" w:hAnsi="HG丸ｺﾞｼｯｸM-PRO" w:cs="KozGoPro-Light" w:hint="eastAsia"/>
          <w:b/>
          <w:bCs/>
          <w:color w:val="000000"/>
          <w:kern w:val="0"/>
          <w:sz w:val="40"/>
          <w:szCs w:val="40"/>
        </w:rPr>
        <w:t>．</w:t>
      </w:r>
      <w:r w:rsidR="00680838" w:rsidRPr="003C3978">
        <w:rPr>
          <w:rFonts w:ascii="HG丸ｺﾞｼｯｸM-PRO" w:eastAsia="HG丸ｺﾞｼｯｸM-PRO" w:hAnsi="HG丸ｺﾞｼｯｸM-PRO" w:cs="KozGoPro-Light" w:hint="eastAsia"/>
          <w:b/>
          <w:bCs/>
          <w:color w:val="000000"/>
          <w:kern w:val="0"/>
          <w:sz w:val="40"/>
          <w:szCs w:val="40"/>
        </w:rPr>
        <w:t>計画の基本</w:t>
      </w:r>
      <w:r w:rsidRPr="003C3978">
        <w:rPr>
          <w:rFonts w:ascii="HG丸ｺﾞｼｯｸM-PRO" w:eastAsia="HG丸ｺﾞｼｯｸM-PRO" w:hAnsi="HG丸ｺﾞｼｯｸM-PRO" w:cs="KozGoPro-Light" w:hint="eastAsia"/>
          <w:b/>
          <w:bCs/>
          <w:color w:val="000000"/>
          <w:kern w:val="0"/>
          <w:sz w:val="40"/>
          <w:szCs w:val="40"/>
        </w:rPr>
        <w:t>方針</w:t>
      </w:r>
    </w:p>
    <w:p w:rsidR="00585DC8" w:rsidRPr="003C3978" w:rsidRDefault="008E0F61" w:rsidP="00453A29">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本計画の基本的な方針は、法第６条第２項に基づいて次のとおり定めます。</w:t>
      </w:r>
    </w:p>
    <w:p w:rsidR="008E0F61" w:rsidRPr="003C3978" w:rsidRDefault="00817A30" w:rsidP="00817A30">
      <w:pPr>
        <w:autoSpaceDE w:val="0"/>
        <w:autoSpaceDN w:val="0"/>
        <w:adjustRightInd w:val="0"/>
        <w:jc w:val="left"/>
        <w:rPr>
          <w:rFonts w:ascii="HG丸ｺﾞｼｯｸM-PRO" w:eastAsia="HG丸ｺﾞｼｯｸM-PRO" w:hAnsi="HG丸ｺﾞｼｯｸM-PRO" w:cs="KozGoPro-Light"/>
          <w:b/>
          <w:bCs/>
          <w:color w:val="000000"/>
          <w:kern w:val="0"/>
          <w:sz w:val="28"/>
          <w:szCs w:val="28"/>
        </w:rPr>
      </w:pPr>
      <w:r w:rsidRPr="003C3978">
        <w:rPr>
          <w:rFonts w:ascii="HG丸ｺﾞｼｯｸM-PRO" w:eastAsia="HG丸ｺﾞｼｯｸM-PRO" w:hAnsi="HG丸ｺﾞｼｯｸM-PRO" w:cs="KozGoPro-Light" w:hint="eastAsia"/>
          <w:b/>
          <w:bCs/>
          <w:color w:val="000000"/>
          <w:kern w:val="0"/>
          <w:sz w:val="28"/>
          <w:szCs w:val="28"/>
        </w:rPr>
        <w:t>（１）</w:t>
      </w:r>
      <w:r w:rsidR="00283BCB" w:rsidRPr="003C3978">
        <w:rPr>
          <w:rFonts w:ascii="HG丸ｺﾞｼｯｸM-PRO" w:eastAsia="HG丸ｺﾞｼｯｸM-PRO" w:hAnsi="HG丸ｺﾞｼｯｸM-PRO" w:cs="KozGoPro-Light" w:hint="eastAsia"/>
          <w:b/>
          <w:bCs/>
          <w:color w:val="000000"/>
          <w:kern w:val="0"/>
          <w:sz w:val="28"/>
          <w:szCs w:val="28"/>
        </w:rPr>
        <w:t>対象地区・</w:t>
      </w:r>
      <w:r w:rsidR="008E0F61" w:rsidRPr="003C3978">
        <w:rPr>
          <w:rFonts w:ascii="HG丸ｺﾞｼｯｸM-PRO" w:eastAsia="HG丸ｺﾞｼｯｸM-PRO" w:hAnsi="HG丸ｺﾞｼｯｸM-PRO" w:cs="KozGoPro-Light" w:hint="eastAsia"/>
          <w:b/>
          <w:bCs/>
          <w:color w:val="000000"/>
          <w:kern w:val="0"/>
          <w:sz w:val="28"/>
          <w:szCs w:val="28"/>
        </w:rPr>
        <w:t>対象とする空家等の種類</w:t>
      </w:r>
      <w:r w:rsidR="00283BCB" w:rsidRPr="003C3978">
        <w:rPr>
          <w:rFonts w:ascii="HG丸ｺﾞｼｯｸM-PRO" w:eastAsia="HG丸ｺﾞｼｯｸM-PRO" w:hAnsi="HG丸ｺﾞｼｯｸM-PRO" w:cs="KozGoPro-Light" w:hint="eastAsia"/>
          <w:b/>
          <w:bCs/>
          <w:color w:val="000000"/>
          <w:kern w:val="0"/>
          <w:sz w:val="28"/>
          <w:szCs w:val="28"/>
        </w:rPr>
        <w:t>・</w:t>
      </w:r>
      <w:r w:rsidR="008E0F61" w:rsidRPr="003C3978">
        <w:rPr>
          <w:rFonts w:ascii="HG丸ｺﾞｼｯｸM-PRO" w:eastAsia="HG丸ｺﾞｼｯｸM-PRO" w:hAnsi="HG丸ｺﾞｼｯｸM-PRO" w:cs="KozGoPro-Light" w:hint="eastAsia"/>
          <w:b/>
          <w:bCs/>
          <w:color w:val="000000"/>
          <w:kern w:val="0"/>
          <w:sz w:val="28"/>
          <w:szCs w:val="28"/>
        </w:rPr>
        <w:t>計画期間</w:t>
      </w:r>
    </w:p>
    <w:p w:rsidR="00733518" w:rsidRPr="003C3978" w:rsidRDefault="00A83A6F" w:rsidP="008E0F61">
      <w:pPr>
        <w:pStyle w:val="a5"/>
        <w:autoSpaceDE w:val="0"/>
        <w:autoSpaceDN w:val="0"/>
        <w:adjustRightInd w:val="0"/>
        <w:ind w:leftChars="0" w:left="0" w:firstLineChars="400" w:firstLine="1124"/>
        <w:jc w:val="left"/>
        <w:rPr>
          <w:rFonts w:ascii="HG丸ｺﾞｼｯｸM-PRO" w:eastAsia="HG丸ｺﾞｼｯｸM-PRO" w:hAnsi="HG丸ｺﾞｼｯｸM-PRO" w:cs="メイリオ"/>
          <w:color w:val="000000"/>
          <w:kern w:val="0"/>
          <w:sz w:val="22"/>
        </w:rPr>
      </w:pPr>
      <w:r w:rsidRPr="003C3978">
        <w:rPr>
          <w:rFonts w:ascii="HG丸ｺﾞｼｯｸM-PRO" w:eastAsia="HG丸ｺﾞｼｯｸM-PRO" w:hAnsi="HG丸ｺﾞｼｯｸM-PRO" w:cs="KozGoPro-Light"/>
          <w:b/>
          <w:bCs/>
          <w:color w:val="000000"/>
          <w:kern w:val="0"/>
          <w:sz w:val="28"/>
          <w:szCs w:val="28"/>
        </w:rPr>
        <w:t xml:space="preserve"> </w:t>
      </w:r>
      <w:r w:rsidR="00733518" w:rsidRPr="003C3978">
        <w:rPr>
          <w:rFonts w:ascii="HG丸ｺﾞｼｯｸM-PRO" w:eastAsia="HG丸ｺﾞｼｯｸM-PRO" w:hAnsi="HG丸ｺﾞｼｯｸM-PRO" w:cs="KozGoPro-Light" w:hint="eastAsia"/>
          <w:b/>
          <w:bCs/>
          <w:color w:val="000000"/>
          <w:kern w:val="0"/>
          <w:sz w:val="28"/>
          <w:szCs w:val="28"/>
        </w:rPr>
        <w:t xml:space="preserve">　　　　　　　　　　　　　</w:t>
      </w:r>
      <w:r w:rsidRPr="003C3978">
        <w:rPr>
          <w:rFonts w:ascii="HG丸ｺﾞｼｯｸM-PRO" w:eastAsia="HG丸ｺﾞｼｯｸM-PRO" w:hAnsi="HG丸ｺﾞｼｯｸM-PRO" w:cs="メイリオ" w:hint="eastAsia"/>
          <w:color w:val="000000"/>
          <w:kern w:val="0"/>
          <w:sz w:val="22"/>
        </w:rPr>
        <w:t>【国指針１：対象地区、対象とする空家等の種類】</w:t>
      </w:r>
    </w:p>
    <w:p w:rsidR="00090D56" w:rsidRPr="005D7FF3" w:rsidRDefault="00A83A6F" w:rsidP="005D7FF3">
      <w:pPr>
        <w:autoSpaceDE w:val="0"/>
        <w:autoSpaceDN w:val="0"/>
        <w:adjustRightInd w:val="0"/>
        <w:ind w:firstLineChars="2200" w:firstLine="4840"/>
        <w:jc w:val="left"/>
        <w:rPr>
          <w:rFonts w:ascii="HG丸ｺﾞｼｯｸM-PRO" w:eastAsia="HG丸ｺﾞｼｯｸM-PRO" w:hAnsi="HG丸ｺﾞｼｯｸM-PRO" w:cs="KozGoPro-Light"/>
          <w:b/>
          <w:bCs/>
          <w:color w:val="000000"/>
          <w:kern w:val="0"/>
          <w:sz w:val="28"/>
          <w:szCs w:val="28"/>
        </w:rPr>
      </w:pPr>
      <w:r w:rsidRPr="005D7FF3">
        <w:rPr>
          <w:rFonts w:ascii="HG丸ｺﾞｼｯｸM-PRO" w:eastAsia="HG丸ｺﾞｼｯｸM-PRO" w:hAnsi="HG丸ｺﾞｼｯｸM-PRO" w:cs="メイリオ" w:hint="eastAsia"/>
          <w:color w:val="000000"/>
          <w:kern w:val="0"/>
          <w:sz w:val="22"/>
        </w:rPr>
        <w:t>【国指針２：計画期間】</w:t>
      </w:r>
    </w:p>
    <w:p w:rsidR="00A83A6F" w:rsidRPr="003C3978" w:rsidRDefault="00817A30" w:rsidP="007044F0">
      <w:pPr>
        <w:pStyle w:val="a5"/>
        <w:numPr>
          <w:ilvl w:val="1"/>
          <w:numId w:val="23"/>
        </w:numPr>
        <w:autoSpaceDE w:val="0"/>
        <w:autoSpaceDN w:val="0"/>
        <w:adjustRightInd w:val="0"/>
        <w:ind w:leftChars="0"/>
        <w:jc w:val="left"/>
        <w:rPr>
          <w:rFonts w:ascii="HG丸ｺﾞｼｯｸM-PRO" w:eastAsia="HG丸ｺﾞｼｯｸM-PRO" w:hAnsi="HG丸ｺﾞｼｯｸM-PRO" w:cs="KozGoPro-Light"/>
          <w:b/>
          <w:bCs/>
          <w:color w:val="000000"/>
          <w:kern w:val="0"/>
          <w:sz w:val="24"/>
          <w:szCs w:val="24"/>
        </w:rPr>
      </w:pPr>
      <w:r w:rsidRPr="003C3978">
        <w:rPr>
          <w:rFonts w:ascii="HG丸ｺﾞｼｯｸM-PRO" w:eastAsia="HG丸ｺﾞｼｯｸM-PRO" w:hAnsi="HG丸ｺﾞｼｯｸM-PRO" w:cs="KozGoPro-Light" w:hint="eastAsia"/>
          <w:b/>
          <w:bCs/>
          <w:color w:val="000000"/>
          <w:kern w:val="0"/>
          <w:sz w:val="24"/>
          <w:szCs w:val="24"/>
        </w:rPr>
        <w:t>対</w:t>
      </w:r>
      <w:r w:rsidR="008959B9" w:rsidRPr="003C3978">
        <w:rPr>
          <w:rFonts w:ascii="HG丸ｺﾞｼｯｸM-PRO" w:eastAsia="HG丸ｺﾞｼｯｸM-PRO" w:hAnsi="HG丸ｺﾞｼｯｸM-PRO" w:cs="KozGoPro-Light" w:hint="eastAsia"/>
          <w:b/>
          <w:bCs/>
          <w:color w:val="000000"/>
          <w:kern w:val="0"/>
          <w:sz w:val="24"/>
          <w:szCs w:val="24"/>
        </w:rPr>
        <w:t>象</w:t>
      </w:r>
      <w:r w:rsidR="00A83A6F" w:rsidRPr="003C3978">
        <w:rPr>
          <w:rFonts w:ascii="HG丸ｺﾞｼｯｸM-PRO" w:eastAsia="HG丸ｺﾞｼｯｸM-PRO" w:hAnsi="HG丸ｺﾞｼｯｸM-PRO" w:cs="KozGoPro-Light" w:hint="eastAsia"/>
          <w:b/>
          <w:bCs/>
          <w:color w:val="000000"/>
          <w:kern w:val="0"/>
          <w:sz w:val="24"/>
          <w:szCs w:val="24"/>
        </w:rPr>
        <w:t>地区</w:t>
      </w:r>
    </w:p>
    <w:p w:rsidR="00A83A6F" w:rsidRPr="003C3978" w:rsidRDefault="00A83A6F" w:rsidP="00453A29">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空家等は</w:t>
      </w:r>
      <w:r w:rsidR="008959B9" w:rsidRPr="003C3978">
        <w:rPr>
          <w:rFonts w:ascii="HG丸ｺﾞｼｯｸM-PRO" w:eastAsia="HG丸ｺﾞｼｯｸM-PRO" w:hAnsi="HG丸ｺﾞｼｯｸM-PRO" w:cs="KozGoPro-Light" w:hint="eastAsia"/>
          <w:color w:val="000000"/>
          <w:kern w:val="0"/>
          <w:sz w:val="24"/>
          <w:szCs w:val="24"/>
        </w:rPr>
        <w:t>、昭和56</w:t>
      </w:r>
      <w:r w:rsidR="00862B9D">
        <w:rPr>
          <w:rFonts w:ascii="HG丸ｺﾞｼｯｸM-PRO" w:eastAsia="HG丸ｺﾞｼｯｸM-PRO" w:hAnsi="HG丸ｺﾞｼｯｸM-PRO" w:cs="KozGoPro-Light" w:hint="eastAsia"/>
          <w:color w:val="000000"/>
          <w:kern w:val="0"/>
          <w:sz w:val="24"/>
          <w:szCs w:val="24"/>
        </w:rPr>
        <w:t>年以前に建築されたものを多く含み町</w:t>
      </w:r>
      <w:r w:rsidR="008959B9" w:rsidRPr="003C3978">
        <w:rPr>
          <w:rFonts w:ascii="HG丸ｺﾞｼｯｸM-PRO" w:eastAsia="HG丸ｺﾞｼｯｸM-PRO" w:hAnsi="HG丸ｺﾞｼｯｸM-PRO" w:cs="KozGoPro-Light" w:hint="eastAsia"/>
          <w:color w:val="000000"/>
          <w:kern w:val="0"/>
          <w:sz w:val="24"/>
          <w:szCs w:val="24"/>
        </w:rPr>
        <w:t>内に</w:t>
      </w:r>
      <w:r w:rsidR="00733518" w:rsidRPr="003C3978">
        <w:rPr>
          <w:rFonts w:ascii="HG丸ｺﾞｼｯｸM-PRO" w:eastAsia="HG丸ｺﾞｼｯｸM-PRO" w:hAnsi="HG丸ｺﾞｼｯｸM-PRO" w:cs="KozGoPro-Light" w:hint="eastAsia"/>
          <w:color w:val="000000"/>
          <w:kern w:val="0"/>
          <w:sz w:val="24"/>
          <w:szCs w:val="24"/>
        </w:rPr>
        <w:t>点在していることに加え</w:t>
      </w:r>
      <w:r w:rsidRPr="003C3978">
        <w:rPr>
          <w:rFonts w:ascii="HG丸ｺﾞｼｯｸM-PRO" w:eastAsia="HG丸ｺﾞｼｯｸM-PRO" w:hAnsi="HG丸ｺﾞｼｯｸM-PRO" w:cs="KozGoPro-Light" w:hint="eastAsia"/>
          <w:color w:val="000000"/>
          <w:kern w:val="0"/>
          <w:sz w:val="24"/>
          <w:szCs w:val="24"/>
        </w:rPr>
        <w:t>、今後更なる少子高齢化</w:t>
      </w:r>
      <w:r w:rsidR="007044F0" w:rsidRPr="003C3978">
        <w:rPr>
          <w:rFonts w:ascii="HG丸ｺﾞｼｯｸM-PRO" w:eastAsia="HG丸ｺﾞｼｯｸM-PRO" w:hAnsi="HG丸ｺﾞｼｯｸM-PRO" w:cs="KozGoPro-Light" w:hint="eastAsia"/>
          <w:color w:val="000000"/>
          <w:kern w:val="0"/>
          <w:sz w:val="24"/>
          <w:szCs w:val="24"/>
        </w:rPr>
        <w:t>による</w:t>
      </w:r>
      <w:r w:rsidRPr="003C3978">
        <w:rPr>
          <w:rFonts w:ascii="HG丸ｺﾞｼｯｸM-PRO" w:eastAsia="HG丸ｺﾞｼｯｸM-PRO" w:hAnsi="HG丸ｺﾞｼｯｸM-PRO" w:cs="KozGoPro-Light" w:hint="eastAsia"/>
          <w:color w:val="000000"/>
          <w:kern w:val="0"/>
          <w:sz w:val="24"/>
          <w:szCs w:val="24"/>
        </w:rPr>
        <w:t>人口減少に伴って空家等の発生が増加することが</w:t>
      </w:r>
      <w:r w:rsidR="007044F0" w:rsidRPr="003C3978">
        <w:rPr>
          <w:rFonts w:ascii="HG丸ｺﾞｼｯｸM-PRO" w:eastAsia="HG丸ｺﾞｼｯｸM-PRO" w:hAnsi="HG丸ｺﾞｼｯｸM-PRO" w:cs="KozGoPro-Light" w:hint="eastAsia"/>
          <w:color w:val="000000"/>
          <w:kern w:val="0"/>
          <w:sz w:val="24"/>
          <w:szCs w:val="24"/>
        </w:rPr>
        <w:t>必然的であるため、</w:t>
      </w:r>
      <w:r w:rsidRPr="003C3978">
        <w:rPr>
          <w:rFonts w:ascii="HG丸ｺﾞｼｯｸM-PRO" w:eastAsia="HG丸ｺﾞｼｯｸM-PRO" w:hAnsi="HG丸ｺﾞｼｯｸM-PRO" w:cs="KozGoPro-Light" w:hint="eastAsia"/>
          <w:color w:val="000000"/>
          <w:kern w:val="0"/>
          <w:sz w:val="24"/>
          <w:szCs w:val="24"/>
        </w:rPr>
        <w:t>空家等の</w:t>
      </w:r>
      <w:r w:rsidR="008959B9" w:rsidRPr="003C3978">
        <w:rPr>
          <w:rFonts w:ascii="HG丸ｺﾞｼｯｸM-PRO" w:eastAsia="HG丸ｺﾞｼｯｸM-PRO" w:hAnsi="HG丸ｺﾞｼｯｸM-PRO" w:cs="KozGoPro-Light" w:hint="eastAsia"/>
          <w:color w:val="000000"/>
          <w:kern w:val="0"/>
          <w:sz w:val="24"/>
          <w:szCs w:val="24"/>
        </w:rPr>
        <w:t>是正と</w:t>
      </w:r>
      <w:r w:rsidRPr="003C3978">
        <w:rPr>
          <w:rFonts w:ascii="HG丸ｺﾞｼｯｸM-PRO" w:eastAsia="HG丸ｺﾞｼｯｸM-PRO" w:hAnsi="HG丸ｺﾞｼｯｸM-PRO" w:cs="KozGoPro-Light" w:hint="eastAsia"/>
          <w:color w:val="000000"/>
          <w:kern w:val="0"/>
          <w:sz w:val="24"/>
          <w:szCs w:val="24"/>
        </w:rPr>
        <w:t>発生の予防に</w:t>
      </w:r>
      <w:r w:rsidR="008959B9" w:rsidRPr="003C3978">
        <w:rPr>
          <w:rFonts w:ascii="HG丸ｺﾞｼｯｸM-PRO" w:eastAsia="HG丸ｺﾞｼｯｸM-PRO" w:hAnsi="HG丸ｺﾞｼｯｸM-PRO" w:cs="KozGoPro-Light" w:hint="eastAsia"/>
          <w:color w:val="000000"/>
          <w:kern w:val="0"/>
          <w:sz w:val="24"/>
          <w:szCs w:val="24"/>
        </w:rPr>
        <w:t>広域</w:t>
      </w:r>
      <w:r w:rsidR="00862B9D">
        <w:rPr>
          <w:rFonts w:ascii="HG丸ｺﾞｼｯｸM-PRO" w:eastAsia="HG丸ｺﾞｼｯｸM-PRO" w:hAnsi="HG丸ｺﾞｼｯｸM-PRO" w:cs="KozGoPro-Light" w:hint="eastAsia"/>
          <w:color w:val="000000"/>
          <w:kern w:val="0"/>
          <w:sz w:val="24"/>
          <w:szCs w:val="24"/>
        </w:rPr>
        <w:t>的に取り組んでいく必要があるため、計画の対象地区は町</w:t>
      </w:r>
      <w:r w:rsidRPr="003C3978">
        <w:rPr>
          <w:rFonts w:ascii="HG丸ｺﾞｼｯｸM-PRO" w:eastAsia="HG丸ｺﾞｼｯｸM-PRO" w:hAnsi="HG丸ｺﾞｼｯｸM-PRO" w:cs="KozGoPro-Light" w:hint="eastAsia"/>
          <w:color w:val="000000"/>
          <w:kern w:val="0"/>
          <w:sz w:val="24"/>
          <w:szCs w:val="24"/>
        </w:rPr>
        <w:t>内全域とします。</w:t>
      </w:r>
    </w:p>
    <w:p w:rsidR="008959B9" w:rsidRPr="003C3978" w:rsidRDefault="008959B9" w:rsidP="00A83A6F">
      <w:pPr>
        <w:autoSpaceDE w:val="0"/>
        <w:autoSpaceDN w:val="0"/>
        <w:adjustRightInd w:val="0"/>
        <w:jc w:val="left"/>
        <w:rPr>
          <w:rFonts w:ascii="HG丸ｺﾞｼｯｸM-PRO" w:eastAsia="HG丸ｺﾞｼｯｸM-PRO" w:hAnsi="HG丸ｺﾞｼｯｸM-PRO" w:cs="KozGoPro-Light"/>
          <w:color w:val="000000"/>
          <w:kern w:val="0"/>
          <w:sz w:val="24"/>
          <w:szCs w:val="24"/>
        </w:rPr>
      </w:pPr>
    </w:p>
    <w:p w:rsidR="00A83A6F" w:rsidRPr="00817A30" w:rsidRDefault="00817A30" w:rsidP="00817A30">
      <w:pPr>
        <w:autoSpaceDE w:val="0"/>
        <w:autoSpaceDN w:val="0"/>
        <w:adjustRightInd w:val="0"/>
        <w:ind w:firstLineChars="200" w:firstLine="482"/>
        <w:jc w:val="left"/>
        <w:rPr>
          <w:rFonts w:ascii="HG丸ｺﾞｼｯｸM-PRO" w:eastAsia="HG丸ｺﾞｼｯｸM-PRO" w:hAnsi="HG丸ｺﾞｼｯｸM-PRO" w:cs="KozGoPro-Light"/>
          <w:b/>
          <w:bCs/>
          <w:color w:val="000000"/>
          <w:kern w:val="0"/>
          <w:sz w:val="24"/>
          <w:szCs w:val="24"/>
        </w:rPr>
      </w:pPr>
      <w:r w:rsidRPr="003C3978">
        <w:rPr>
          <w:rFonts w:ascii="HG丸ｺﾞｼｯｸM-PRO" w:eastAsia="HG丸ｺﾞｼｯｸM-PRO" w:hAnsi="HG丸ｺﾞｼｯｸM-PRO" w:cs="KozGoPro-Light" w:hint="eastAsia"/>
          <w:b/>
          <w:bCs/>
          <w:color w:val="000000"/>
          <w:kern w:val="0"/>
          <w:sz w:val="24"/>
          <w:szCs w:val="24"/>
        </w:rPr>
        <w:t>②</w:t>
      </w:r>
      <w:r w:rsidR="00A83A6F" w:rsidRPr="003C3978">
        <w:rPr>
          <w:rFonts w:ascii="HG丸ｺﾞｼｯｸM-PRO" w:eastAsia="HG丸ｺﾞｼｯｸM-PRO" w:hAnsi="HG丸ｺﾞｼｯｸM-PRO" w:cs="KozGoPro-Light" w:hint="eastAsia"/>
          <w:b/>
          <w:bCs/>
          <w:color w:val="000000"/>
          <w:kern w:val="0"/>
          <w:sz w:val="24"/>
          <w:szCs w:val="24"/>
        </w:rPr>
        <w:t>対象</w:t>
      </w:r>
      <w:r w:rsidR="008959B9" w:rsidRPr="003C3978">
        <w:rPr>
          <w:rFonts w:ascii="HG丸ｺﾞｼｯｸM-PRO" w:eastAsia="HG丸ｺﾞｼｯｸM-PRO" w:hAnsi="HG丸ｺﾞｼｯｸM-PRO" w:cs="KozGoPro-Light" w:hint="eastAsia"/>
          <w:b/>
          <w:bCs/>
          <w:color w:val="000000"/>
          <w:kern w:val="0"/>
          <w:sz w:val="24"/>
          <w:szCs w:val="24"/>
        </w:rPr>
        <w:t>とする</w:t>
      </w:r>
      <w:r w:rsidR="00585DC8" w:rsidRPr="003C3978">
        <w:rPr>
          <w:rFonts w:ascii="HG丸ｺﾞｼｯｸM-PRO" w:eastAsia="HG丸ｺﾞｼｯｸM-PRO" w:hAnsi="HG丸ｺﾞｼｯｸM-PRO" w:cs="KozGoPro-Light" w:hint="eastAsia"/>
          <w:b/>
          <w:bCs/>
          <w:color w:val="000000"/>
          <w:kern w:val="0"/>
          <w:sz w:val="24"/>
          <w:szCs w:val="24"/>
        </w:rPr>
        <w:t>空家等</w:t>
      </w:r>
      <w:r w:rsidR="008959B9" w:rsidRPr="003C3978">
        <w:rPr>
          <w:rFonts w:ascii="HG丸ｺﾞｼｯｸM-PRO" w:eastAsia="HG丸ｺﾞｼｯｸM-PRO" w:hAnsi="HG丸ｺﾞｼｯｸM-PRO" w:cs="KozGoPro-Light" w:hint="eastAsia"/>
          <w:b/>
          <w:bCs/>
          <w:color w:val="000000"/>
          <w:kern w:val="0"/>
          <w:sz w:val="24"/>
          <w:szCs w:val="24"/>
        </w:rPr>
        <w:t>の範囲</w:t>
      </w:r>
    </w:p>
    <w:p w:rsidR="00A83A6F" w:rsidRPr="00453A29" w:rsidRDefault="00894C15" w:rsidP="00453A29">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本計画の対象とする空家</w:t>
      </w:r>
      <w:r w:rsidR="008959B9" w:rsidRPr="00453A29">
        <w:rPr>
          <w:rFonts w:ascii="HG丸ｺﾞｼｯｸM-PRO" w:eastAsia="HG丸ｺﾞｼｯｸM-PRO" w:hAnsi="HG丸ｺﾞｼｯｸM-PRO" w:cs="KozGoPro-Light" w:hint="eastAsia"/>
          <w:color w:val="000000"/>
          <w:kern w:val="0"/>
          <w:sz w:val="24"/>
          <w:szCs w:val="24"/>
        </w:rPr>
        <w:t>等の範囲は</w:t>
      </w:r>
      <w:r w:rsidR="00A83A6F" w:rsidRPr="00453A29">
        <w:rPr>
          <w:rFonts w:ascii="HG丸ｺﾞｼｯｸM-PRO" w:eastAsia="HG丸ｺﾞｼｯｸM-PRO" w:hAnsi="HG丸ｺﾞｼｯｸM-PRO" w:cs="KozGoPro-Light" w:hint="eastAsia"/>
          <w:color w:val="000000"/>
          <w:kern w:val="0"/>
          <w:sz w:val="24"/>
          <w:szCs w:val="24"/>
        </w:rPr>
        <w:t>、</w:t>
      </w:r>
      <w:r w:rsidR="008959B9" w:rsidRPr="00453A29">
        <w:rPr>
          <w:rFonts w:ascii="HG丸ｺﾞｼｯｸM-PRO" w:eastAsia="HG丸ｺﾞｼｯｸM-PRO" w:hAnsi="HG丸ｺﾞｼｯｸM-PRO" w:cs="KozGoPro-Light" w:hint="eastAsia"/>
          <w:color w:val="000000"/>
          <w:kern w:val="0"/>
          <w:sz w:val="24"/>
          <w:szCs w:val="24"/>
        </w:rPr>
        <w:t>「空家等対策の推進に関する特別措置法」及び「</w:t>
      </w:r>
      <w:r w:rsidR="006F7E24">
        <w:rPr>
          <w:rFonts w:ascii="HG丸ｺﾞｼｯｸM-PRO" w:eastAsia="HG丸ｺﾞｼｯｸM-PRO" w:hAnsi="HG丸ｺﾞｼｯｸM-PRO" w:cs="KozGoPro-Light" w:hint="eastAsia"/>
          <w:color w:val="000000"/>
          <w:kern w:val="0"/>
          <w:sz w:val="24"/>
          <w:szCs w:val="24"/>
        </w:rPr>
        <w:t>空家等に関する施策を総合的かつ計画的に実施するための基本的な指針</w:t>
      </w:r>
      <w:r w:rsidR="004D2B10">
        <w:rPr>
          <w:rFonts w:ascii="HG丸ｺﾞｼｯｸM-PRO" w:eastAsia="HG丸ｺﾞｼｯｸM-PRO" w:hAnsi="HG丸ｺﾞｼｯｸM-PRO" w:cs="KozGoPro-Light" w:hint="eastAsia"/>
          <w:color w:val="000000"/>
          <w:kern w:val="0"/>
          <w:sz w:val="24"/>
          <w:szCs w:val="24"/>
        </w:rPr>
        <w:t>」ならびに「特定空家等に対する措置</w:t>
      </w:r>
      <w:r w:rsidR="008959B9" w:rsidRPr="00453A29">
        <w:rPr>
          <w:rFonts w:ascii="HG丸ｺﾞｼｯｸM-PRO" w:eastAsia="HG丸ｺﾞｼｯｸM-PRO" w:hAnsi="HG丸ｺﾞｼｯｸM-PRO" w:cs="KozGoPro-Light" w:hint="eastAsia"/>
          <w:color w:val="000000"/>
          <w:kern w:val="0"/>
          <w:sz w:val="24"/>
          <w:szCs w:val="24"/>
        </w:rPr>
        <w:t>に関する適切な実施を図るために必要な指針</w:t>
      </w:r>
      <w:r w:rsidR="004D2B10">
        <w:rPr>
          <w:rFonts w:ascii="HG丸ｺﾞｼｯｸM-PRO" w:eastAsia="HG丸ｺﾞｼｯｸM-PRO" w:hAnsi="HG丸ｺﾞｼｯｸM-PRO" w:cs="KozGoPro-Light" w:hint="eastAsia"/>
          <w:color w:val="000000"/>
          <w:kern w:val="0"/>
          <w:sz w:val="24"/>
          <w:szCs w:val="24"/>
        </w:rPr>
        <w:t>」</w:t>
      </w:r>
      <w:r w:rsidR="008959B9" w:rsidRPr="00453A29">
        <w:rPr>
          <w:rFonts w:ascii="HG丸ｺﾞｼｯｸM-PRO" w:eastAsia="HG丸ｺﾞｼｯｸM-PRO" w:hAnsi="HG丸ｺﾞｼｯｸM-PRO" w:cs="KozGoPro-Light" w:hint="eastAsia"/>
          <w:color w:val="000000"/>
          <w:kern w:val="0"/>
          <w:sz w:val="24"/>
          <w:szCs w:val="24"/>
        </w:rPr>
        <w:t>に基づく空家等及び特定空家等とします。</w:t>
      </w:r>
    </w:p>
    <w:p w:rsidR="00090D56" w:rsidRPr="00453A29" w:rsidRDefault="00090D56" w:rsidP="00453A29">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453A29">
        <w:rPr>
          <w:rFonts w:ascii="HG丸ｺﾞｼｯｸM-PRO" w:eastAsia="HG丸ｺﾞｼｯｸM-PRO" w:hAnsi="HG丸ｺﾞｼｯｸM-PRO" w:cs="KozGoPro-Light" w:hint="eastAsia"/>
          <w:color w:val="000000"/>
          <w:kern w:val="0"/>
          <w:sz w:val="24"/>
          <w:szCs w:val="24"/>
        </w:rPr>
        <w:t>ただし、以下の建築物を除きます。</w:t>
      </w:r>
    </w:p>
    <w:p w:rsidR="00090D56" w:rsidRPr="00453A29" w:rsidRDefault="00090D56" w:rsidP="008959B9">
      <w:pPr>
        <w:autoSpaceDE w:val="0"/>
        <w:autoSpaceDN w:val="0"/>
        <w:adjustRightInd w:val="0"/>
        <w:jc w:val="left"/>
        <w:rPr>
          <w:rFonts w:ascii="HG丸ｺﾞｼｯｸM-PRO" w:eastAsia="HG丸ｺﾞｼｯｸM-PRO" w:hAnsi="HG丸ｺﾞｼｯｸM-PRO" w:cs="KozGoPro-Light"/>
          <w:color w:val="000000"/>
          <w:kern w:val="0"/>
          <w:sz w:val="24"/>
          <w:szCs w:val="24"/>
        </w:rPr>
      </w:pPr>
      <w:r w:rsidRPr="00453A29">
        <w:rPr>
          <w:rFonts w:ascii="HG丸ｺﾞｼｯｸM-PRO" w:eastAsia="HG丸ｺﾞｼｯｸM-PRO" w:hAnsi="HG丸ｺﾞｼｯｸM-PRO" w:cs="KozGoPro-Light" w:hint="eastAsia"/>
          <w:color w:val="000000"/>
          <w:kern w:val="0"/>
          <w:sz w:val="24"/>
          <w:szCs w:val="24"/>
        </w:rPr>
        <w:t xml:space="preserve">　○国又は地方公共団体、地元行政区などが所有し、又は管理する公共的建築物等</w:t>
      </w:r>
    </w:p>
    <w:p w:rsidR="00090D56" w:rsidRPr="00453A29" w:rsidRDefault="00090D56" w:rsidP="008959B9">
      <w:pPr>
        <w:autoSpaceDE w:val="0"/>
        <w:autoSpaceDN w:val="0"/>
        <w:adjustRightInd w:val="0"/>
        <w:jc w:val="left"/>
        <w:rPr>
          <w:rFonts w:ascii="HG丸ｺﾞｼｯｸM-PRO" w:eastAsia="HG丸ｺﾞｼｯｸM-PRO" w:hAnsi="HG丸ｺﾞｼｯｸM-PRO" w:cs="KozGoPro-Light"/>
          <w:color w:val="000000"/>
          <w:kern w:val="0"/>
          <w:sz w:val="24"/>
          <w:szCs w:val="24"/>
        </w:rPr>
      </w:pPr>
      <w:r w:rsidRPr="00453A29">
        <w:rPr>
          <w:rFonts w:ascii="HG丸ｺﾞｼｯｸM-PRO" w:eastAsia="HG丸ｺﾞｼｯｸM-PRO" w:hAnsi="HG丸ｺﾞｼｯｸM-PRO" w:cs="KozGoPro-Light" w:hint="eastAsia"/>
          <w:color w:val="000000"/>
          <w:kern w:val="0"/>
          <w:sz w:val="24"/>
          <w:szCs w:val="24"/>
        </w:rPr>
        <w:t xml:space="preserve">　○販売や賃貸を目的として管理されている住宅などの建物</w:t>
      </w:r>
    </w:p>
    <w:p w:rsidR="00453A29" w:rsidRDefault="00453A29" w:rsidP="00453A29">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8959B9" w:rsidRPr="00817A30" w:rsidRDefault="00817A30" w:rsidP="00817A30">
      <w:pPr>
        <w:autoSpaceDE w:val="0"/>
        <w:autoSpaceDN w:val="0"/>
        <w:adjustRightInd w:val="0"/>
        <w:ind w:firstLineChars="200" w:firstLine="482"/>
        <w:jc w:val="left"/>
        <w:rPr>
          <w:rFonts w:ascii="HG丸ｺﾞｼｯｸM-PRO" w:eastAsia="HG丸ｺﾞｼｯｸM-PRO" w:hAnsi="HG丸ｺﾞｼｯｸM-PRO" w:cs="KozGoPro-Light"/>
          <w:b/>
          <w:bCs/>
          <w:color w:val="000000"/>
          <w:kern w:val="0"/>
          <w:sz w:val="24"/>
          <w:szCs w:val="24"/>
        </w:rPr>
      </w:pPr>
      <w:r w:rsidRPr="00817A30">
        <w:rPr>
          <w:rFonts w:ascii="HG丸ｺﾞｼｯｸM-PRO" w:eastAsia="HG丸ｺﾞｼｯｸM-PRO" w:hAnsi="HG丸ｺﾞｼｯｸM-PRO" w:cs="KozGoPro-Light" w:hint="eastAsia"/>
          <w:b/>
          <w:bCs/>
          <w:color w:val="000000"/>
          <w:kern w:val="0"/>
          <w:sz w:val="24"/>
          <w:szCs w:val="24"/>
        </w:rPr>
        <w:t>③</w:t>
      </w:r>
      <w:r>
        <w:rPr>
          <w:rFonts w:ascii="HG丸ｺﾞｼｯｸM-PRO" w:eastAsia="HG丸ｺﾞｼｯｸM-PRO" w:hAnsi="HG丸ｺﾞｼｯｸM-PRO" w:cs="KozGoPro-Light" w:hint="eastAsia"/>
          <w:b/>
          <w:bCs/>
          <w:color w:val="000000"/>
          <w:kern w:val="0"/>
          <w:sz w:val="24"/>
          <w:szCs w:val="24"/>
        </w:rPr>
        <w:t>対策の</w:t>
      </w:r>
      <w:r w:rsidR="0076536B" w:rsidRPr="00817A30">
        <w:rPr>
          <w:rFonts w:ascii="HG丸ｺﾞｼｯｸM-PRO" w:eastAsia="HG丸ｺﾞｼｯｸM-PRO" w:hAnsi="HG丸ｺﾞｼｯｸM-PRO" w:cs="KozGoPro-Light" w:hint="eastAsia"/>
          <w:b/>
          <w:bCs/>
          <w:color w:val="000000"/>
          <w:kern w:val="0"/>
          <w:sz w:val="24"/>
          <w:szCs w:val="24"/>
        </w:rPr>
        <w:t>計画</w:t>
      </w:r>
      <w:r w:rsidR="00A83A6F" w:rsidRPr="00817A30">
        <w:rPr>
          <w:rFonts w:ascii="HG丸ｺﾞｼｯｸM-PRO" w:eastAsia="HG丸ｺﾞｼｯｸM-PRO" w:hAnsi="HG丸ｺﾞｼｯｸM-PRO" w:cs="KozGoPro-Light" w:hint="eastAsia"/>
          <w:b/>
          <w:bCs/>
          <w:color w:val="000000"/>
          <w:kern w:val="0"/>
          <w:sz w:val="24"/>
          <w:szCs w:val="24"/>
        </w:rPr>
        <w:t>期間</w:t>
      </w:r>
    </w:p>
    <w:p w:rsidR="00A83A6F" w:rsidRPr="00453A29" w:rsidRDefault="00A83A6F" w:rsidP="00453A29">
      <w:pPr>
        <w:autoSpaceDE w:val="0"/>
        <w:autoSpaceDN w:val="0"/>
        <w:adjustRightInd w:val="0"/>
        <w:ind w:firstLineChars="100" w:firstLine="240"/>
        <w:jc w:val="left"/>
        <w:rPr>
          <w:rFonts w:ascii="HG丸ｺﾞｼｯｸM-PRO" w:eastAsia="HG丸ｺﾞｼｯｸM-PRO" w:hAnsi="HG丸ｺﾞｼｯｸM-PRO" w:cs="KozGoPro-Light"/>
          <w:b/>
          <w:bCs/>
          <w:color w:val="000000"/>
          <w:kern w:val="0"/>
          <w:sz w:val="24"/>
          <w:szCs w:val="24"/>
        </w:rPr>
      </w:pPr>
      <w:r w:rsidRPr="00453A29">
        <w:rPr>
          <w:rFonts w:ascii="HG丸ｺﾞｼｯｸM-PRO" w:eastAsia="HG丸ｺﾞｼｯｸM-PRO" w:hAnsi="HG丸ｺﾞｼｯｸM-PRO" w:cs="KozGoPro-Light" w:hint="eastAsia"/>
          <w:color w:val="000000"/>
          <w:kern w:val="0"/>
          <w:sz w:val="24"/>
          <w:szCs w:val="24"/>
        </w:rPr>
        <w:t>本計画の計画期間は、Ｐ</w:t>
      </w:r>
      <w:r w:rsidRPr="003C3978">
        <w:rPr>
          <w:rFonts w:ascii="HG丸ｺﾞｼｯｸM-PRO" w:eastAsia="HG丸ｺﾞｼｯｸM-PRO" w:hAnsi="HG丸ｺﾞｼｯｸM-PRO" w:cs="KozGoPro-Light" w:hint="eastAsia"/>
          <w:color w:val="000000"/>
          <w:kern w:val="0"/>
          <w:sz w:val="24"/>
          <w:szCs w:val="24"/>
        </w:rPr>
        <w:t>２に示す</w:t>
      </w:r>
      <w:r w:rsidR="00585DC8" w:rsidRPr="003C3978">
        <w:rPr>
          <w:rFonts w:ascii="HG丸ｺﾞｼｯｸM-PRO" w:eastAsia="HG丸ｺﾞｼｯｸM-PRO" w:hAnsi="HG丸ｺﾞｼｯｸM-PRO" w:cs="KozGoPro-Light" w:hint="eastAsia"/>
          <w:color w:val="000000"/>
          <w:kern w:val="0"/>
          <w:sz w:val="24"/>
          <w:szCs w:val="24"/>
        </w:rPr>
        <w:t>５</w:t>
      </w:r>
      <w:r w:rsidRPr="003C3978">
        <w:rPr>
          <w:rFonts w:ascii="HG丸ｺﾞｼｯｸM-PRO" w:eastAsia="HG丸ｺﾞｼｯｸM-PRO" w:hAnsi="HG丸ｺﾞｼｯｸM-PRO" w:cs="KozGoPro-Light" w:hint="eastAsia"/>
          <w:color w:val="000000"/>
          <w:kern w:val="0"/>
          <w:sz w:val="24"/>
          <w:szCs w:val="24"/>
        </w:rPr>
        <w:t>年間（Ｈ</w:t>
      </w:r>
      <w:r w:rsidR="00862B9D">
        <w:rPr>
          <w:rFonts w:ascii="HG丸ｺﾞｼｯｸM-PRO" w:eastAsia="HG丸ｺﾞｼｯｸM-PRO" w:hAnsi="HG丸ｺﾞｼｯｸM-PRO" w:cs="KozGoPro-Light"/>
          <w:color w:val="000000"/>
          <w:kern w:val="0"/>
          <w:sz w:val="24"/>
          <w:szCs w:val="24"/>
        </w:rPr>
        <w:t>2</w:t>
      </w:r>
      <w:r w:rsidR="00862B9D">
        <w:rPr>
          <w:rFonts w:ascii="HG丸ｺﾞｼｯｸM-PRO" w:eastAsia="HG丸ｺﾞｼｯｸM-PRO" w:hAnsi="HG丸ｺﾞｼｯｸM-PRO" w:cs="KozGoPro-Light" w:hint="eastAsia"/>
          <w:color w:val="000000"/>
          <w:kern w:val="0"/>
          <w:sz w:val="24"/>
          <w:szCs w:val="24"/>
        </w:rPr>
        <w:t>９</w:t>
      </w:r>
      <w:r w:rsidRPr="003C3978">
        <w:rPr>
          <w:rFonts w:ascii="HG丸ｺﾞｼｯｸM-PRO" w:eastAsia="HG丸ｺﾞｼｯｸM-PRO" w:hAnsi="HG丸ｺﾞｼｯｸM-PRO" w:cs="KozGoPro-Light" w:hint="eastAsia"/>
          <w:color w:val="000000"/>
          <w:kern w:val="0"/>
          <w:sz w:val="24"/>
          <w:szCs w:val="24"/>
        </w:rPr>
        <w:t>年</w:t>
      </w:r>
      <w:r w:rsidR="00F71B0F" w:rsidRPr="003C3978">
        <w:rPr>
          <w:rFonts w:ascii="HG丸ｺﾞｼｯｸM-PRO" w:eastAsia="HG丸ｺﾞｼｯｸM-PRO" w:hAnsi="HG丸ｺﾞｼｯｸM-PRO" w:cs="KozGoPro-Light" w:hint="eastAsia"/>
          <w:color w:val="000000"/>
          <w:kern w:val="0"/>
          <w:sz w:val="24"/>
          <w:szCs w:val="24"/>
        </w:rPr>
        <w:t>度</w:t>
      </w:r>
      <w:r w:rsidRPr="003C3978">
        <w:rPr>
          <w:rFonts w:ascii="HG丸ｺﾞｼｯｸM-PRO" w:eastAsia="HG丸ｺﾞｼｯｸM-PRO" w:hAnsi="HG丸ｺﾞｼｯｸM-PRO" w:cs="KozGoPro-Light" w:hint="eastAsia"/>
          <w:color w:val="000000"/>
          <w:kern w:val="0"/>
          <w:sz w:val="24"/>
          <w:szCs w:val="24"/>
        </w:rPr>
        <w:t>～Ｈ</w:t>
      </w:r>
      <w:r w:rsidR="00585DC8" w:rsidRPr="003C3978">
        <w:rPr>
          <w:rFonts w:ascii="HG丸ｺﾞｼｯｸM-PRO" w:eastAsia="HG丸ｺﾞｼｯｸM-PRO" w:hAnsi="HG丸ｺﾞｼｯｸM-PRO" w:cs="KozGoPro-Light"/>
          <w:color w:val="000000"/>
          <w:kern w:val="0"/>
          <w:sz w:val="24"/>
          <w:szCs w:val="24"/>
        </w:rPr>
        <w:t>3</w:t>
      </w:r>
      <w:r w:rsidR="00862B9D">
        <w:rPr>
          <w:rFonts w:ascii="HG丸ｺﾞｼｯｸM-PRO" w:eastAsia="HG丸ｺﾞｼｯｸM-PRO" w:hAnsi="HG丸ｺﾞｼｯｸM-PRO" w:cs="KozGoPro-Light" w:hint="eastAsia"/>
          <w:color w:val="000000"/>
          <w:kern w:val="0"/>
          <w:sz w:val="24"/>
          <w:szCs w:val="24"/>
        </w:rPr>
        <w:t>３</w:t>
      </w:r>
      <w:r w:rsidRPr="003C3978">
        <w:rPr>
          <w:rFonts w:ascii="HG丸ｺﾞｼｯｸM-PRO" w:eastAsia="HG丸ｺﾞｼｯｸM-PRO" w:hAnsi="HG丸ｺﾞｼｯｸM-PRO" w:cs="KozGoPro-Light" w:hint="eastAsia"/>
          <w:color w:val="000000"/>
          <w:kern w:val="0"/>
          <w:sz w:val="24"/>
          <w:szCs w:val="24"/>
        </w:rPr>
        <w:t>年</w:t>
      </w:r>
      <w:r w:rsidR="00F71B0F" w:rsidRPr="003C3978">
        <w:rPr>
          <w:rFonts w:ascii="HG丸ｺﾞｼｯｸM-PRO" w:eastAsia="HG丸ｺﾞｼｯｸM-PRO" w:hAnsi="HG丸ｺﾞｼｯｸM-PRO" w:cs="KozGoPro-Light" w:hint="eastAsia"/>
          <w:color w:val="000000"/>
          <w:kern w:val="0"/>
          <w:sz w:val="24"/>
          <w:szCs w:val="24"/>
        </w:rPr>
        <w:t>度</w:t>
      </w:r>
      <w:r w:rsidRPr="003C3978">
        <w:rPr>
          <w:rFonts w:ascii="HG丸ｺﾞｼｯｸM-PRO" w:eastAsia="HG丸ｺﾞｼｯｸM-PRO" w:hAnsi="HG丸ｺﾞｼｯｸM-PRO" w:cs="KozGoPro-Light" w:hint="eastAsia"/>
          <w:color w:val="000000"/>
          <w:kern w:val="0"/>
          <w:sz w:val="24"/>
          <w:szCs w:val="24"/>
        </w:rPr>
        <w:t>）としま</w:t>
      </w:r>
      <w:r w:rsidRPr="00453A29">
        <w:rPr>
          <w:rFonts w:ascii="HG丸ｺﾞｼｯｸM-PRO" w:eastAsia="HG丸ｺﾞｼｯｸM-PRO" w:hAnsi="HG丸ｺﾞｼｯｸM-PRO" w:cs="KozGoPro-Light" w:hint="eastAsia"/>
          <w:color w:val="000000"/>
          <w:kern w:val="0"/>
          <w:sz w:val="24"/>
          <w:szCs w:val="24"/>
        </w:rPr>
        <w:t>す。</w:t>
      </w:r>
    </w:p>
    <w:p w:rsidR="00090D56" w:rsidRDefault="00090D56" w:rsidP="00A83A6F">
      <w:pPr>
        <w:autoSpaceDE w:val="0"/>
        <w:autoSpaceDN w:val="0"/>
        <w:adjustRightInd w:val="0"/>
        <w:jc w:val="left"/>
        <w:rPr>
          <w:rFonts w:ascii="HG丸ｺﾞｼｯｸM-PRO" w:eastAsia="HG丸ｺﾞｼｯｸM-PRO" w:hAnsi="HG丸ｺﾞｼｯｸM-PRO" w:cs="KozGoPro-Light"/>
          <w:color w:val="000000"/>
          <w:kern w:val="0"/>
          <w:sz w:val="22"/>
        </w:rPr>
      </w:pPr>
    </w:p>
    <w:p w:rsidR="00090D56" w:rsidRDefault="00090D56" w:rsidP="00A83A6F">
      <w:pPr>
        <w:autoSpaceDE w:val="0"/>
        <w:autoSpaceDN w:val="0"/>
        <w:adjustRightInd w:val="0"/>
        <w:jc w:val="left"/>
        <w:rPr>
          <w:rFonts w:ascii="HG丸ｺﾞｼｯｸM-PRO" w:eastAsia="HG丸ｺﾞｼｯｸM-PRO" w:hAnsi="HG丸ｺﾞｼｯｸM-PRO" w:cs="KozGoPro-Light"/>
          <w:color w:val="000000"/>
          <w:kern w:val="0"/>
          <w:sz w:val="22"/>
        </w:rPr>
      </w:pPr>
    </w:p>
    <w:p w:rsidR="00090D56" w:rsidRDefault="005D7FF3" w:rsidP="00A83A6F">
      <w:pPr>
        <w:autoSpaceDE w:val="0"/>
        <w:autoSpaceDN w:val="0"/>
        <w:adjustRightInd w:val="0"/>
        <w:jc w:val="left"/>
        <w:rPr>
          <w:rFonts w:ascii="HG丸ｺﾞｼｯｸM-PRO" w:eastAsia="HG丸ｺﾞｼｯｸM-PRO" w:hAnsi="HG丸ｺﾞｼｯｸM-PRO" w:cs="KozGoPro-Light"/>
          <w:color w:val="000000"/>
          <w:kern w:val="0"/>
          <w:sz w:val="22"/>
        </w:rPr>
      </w:pPr>
      <w:r>
        <w:rPr>
          <w:rFonts w:ascii="HG丸ｺﾞｼｯｸM-PRO" w:eastAsia="HG丸ｺﾞｼｯｸM-PRO" w:hAnsi="HG丸ｺﾞｼｯｸM-PRO" w:cs="KozGoPro-Light" w:hint="eastAsia"/>
          <w:noProof/>
          <w:color w:val="000000"/>
          <w:kern w:val="0"/>
          <w:sz w:val="22"/>
        </w:rPr>
        <mc:AlternateContent>
          <mc:Choice Requires="wps">
            <w:drawing>
              <wp:anchor distT="0" distB="0" distL="114300" distR="114300" simplePos="0" relativeHeight="251664384" behindDoc="0" locked="0" layoutInCell="1" allowOverlap="1" wp14:anchorId="567DF97B" wp14:editId="39D8C671">
                <wp:simplePos x="0" y="0"/>
                <wp:positionH relativeFrom="column">
                  <wp:posOffset>9525</wp:posOffset>
                </wp:positionH>
                <wp:positionV relativeFrom="paragraph">
                  <wp:posOffset>38100</wp:posOffset>
                </wp:positionV>
                <wp:extent cx="6181725" cy="25241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6181725" cy="2524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26" style="position:absolute;left:0;text-align:left;margin-left:.75pt;margin-top:3pt;width:486.75pt;height:1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" filled="f" strokecolor="black [3213]" strokeweight=".25pt"/>
            </w:pict>
          </mc:Fallback>
        </mc:AlternateContent>
      </w:r>
    </w:p>
    <w:p w:rsidR="009D3896" w:rsidRPr="003C3978" w:rsidRDefault="00733518" w:rsidP="009D3896">
      <w:pPr>
        <w:autoSpaceDE w:val="0"/>
        <w:autoSpaceDN w:val="0"/>
        <w:adjustRightInd w:val="0"/>
        <w:ind w:firstLineChars="200" w:firstLine="440"/>
        <w:jc w:val="left"/>
        <w:rPr>
          <w:rFonts w:ascii="HG丸ｺﾞｼｯｸM-PRO" w:eastAsia="HG丸ｺﾞｼｯｸM-PRO" w:hAnsi="HG丸ｺﾞｼｯｸM-PRO" w:cs="KozGoPro-Light"/>
          <w:color w:val="000000"/>
          <w:kern w:val="0"/>
          <w:sz w:val="22"/>
        </w:rPr>
      </w:pPr>
      <w:r w:rsidRPr="003C3978">
        <w:rPr>
          <w:rFonts w:ascii="HG丸ｺﾞｼｯｸM-PRO" w:eastAsia="HG丸ｺﾞｼｯｸM-PRO" w:hAnsi="HG丸ｺﾞｼｯｸM-PRO" w:cs="KozGoPro-Light" w:hint="eastAsia"/>
          <w:color w:val="000000"/>
          <w:kern w:val="0"/>
          <w:sz w:val="22"/>
        </w:rPr>
        <w:t>■用語</w:t>
      </w:r>
      <w:r w:rsidR="00A83A6F" w:rsidRPr="003C3978">
        <w:rPr>
          <w:rFonts w:ascii="HG丸ｺﾞｼｯｸM-PRO" w:eastAsia="HG丸ｺﾞｼｯｸM-PRO" w:hAnsi="HG丸ｺﾞｼｯｸM-PRO" w:cs="KozGoPro-Light" w:hint="eastAsia"/>
          <w:color w:val="000000"/>
          <w:kern w:val="0"/>
          <w:sz w:val="22"/>
        </w:rPr>
        <w:t>の定義</w:t>
      </w:r>
    </w:p>
    <w:p w:rsidR="00A83A6F" w:rsidRPr="003C3978" w:rsidRDefault="00A83A6F" w:rsidP="00090D56">
      <w:pPr>
        <w:autoSpaceDE w:val="0"/>
        <w:autoSpaceDN w:val="0"/>
        <w:adjustRightInd w:val="0"/>
        <w:ind w:leftChars="200" w:left="420"/>
        <w:jc w:val="left"/>
        <w:rPr>
          <w:rFonts w:ascii="HG丸ｺﾞｼｯｸM-PRO" w:eastAsia="HG丸ｺﾞｼｯｸM-PRO" w:hAnsi="HG丸ｺﾞｼｯｸM-PRO" w:cs="KozGoPro-Light"/>
          <w:color w:val="000000"/>
          <w:kern w:val="0"/>
          <w:szCs w:val="21"/>
        </w:rPr>
      </w:pPr>
      <w:r w:rsidRPr="003C3978">
        <w:rPr>
          <w:rFonts w:ascii="HG丸ｺﾞｼｯｸM-PRO" w:eastAsia="HG丸ｺﾞｼｯｸM-PRO" w:hAnsi="HG丸ｺﾞｼｯｸM-PRO" w:cs="KozGoPro-Light" w:hint="eastAsia"/>
          <w:color w:val="000000"/>
          <w:kern w:val="0"/>
          <w:sz w:val="22"/>
        </w:rPr>
        <w:t>○空家等：</w:t>
      </w:r>
      <w:r w:rsidRPr="003C3978">
        <w:rPr>
          <w:rFonts w:ascii="HG丸ｺﾞｼｯｸM-PRO" w:eastAsia="HG丸ｺﾞｼｯｸM-PRO" w:hAnsi="HG丸ｺﾞｼｯｸM-PRO" w:cs="KozGoPro-Light" w:hint="eastAsia"/>
          <w:color w:val="000000"/>
          <w:kern w:val="0"/>
          <w:szCs w:val="21"/>
        </w:rPr>
        <w:t>建築物（住宅以外の用途を含む。）又はこれに附属する工作物で居住その他の使用がなされていないことが常態（概ね</w:t>
      </w:r>
      <w:r w:rsidR="00EF5B40" w:rsidRPr="003C3978">
        <w:rPr>
          <w:rFonts w:ascii="HG丸ｺﾞｼｯｸM-PRO" w:eastAsia="HG丸ｺﾞｼｯｸM-PRO" w:hAnsi="HG丸ｺﾞｼｯｸM-PRO" w:cs="KozGoPro-Light"/>
          <w:color w:val="000000"/>
          <w:kern w:val="0"/>
          <w:szCs w:val="21"/>
        </w:rPr>
        <w:t>1</w:t>
      </w:r>
      <w:r w:rsidRPr="003C3978">
        <w:rPr>
          <w:rFonts w:ascii="HG丸ｺﾞｼｯｸM-PRO" w:eastAsia="HG丸ｺﾞｼｯｸM-PRO" w:hAnsi="HG丸ｺﾞｼｯｸM-PRO" w:cs="KozGoPro-Light" w:hint="eastAsia"/>
          <w:color w:val="000000"/>
          <w:kern w:val="0"/>
          <w:szCs w:val="21"/>
        </w:rPr>
        <w:t>年間）であるもの及びその敷地（立木その他の土地に定着する物を含む。）</w:t>
      </w:r>
    </w:p>
    <w:p w:rsidR="00A83A6F" w:rsidRPr="003C3978" w:rsidRDefault="00090D56" w:rsidP="00090D56">
      <w:pPr>
        <w:autoSpaceDE w:val="0"/>
        <w:autoSpaceDN w:val="0"/>
        <w:adjustRightInd w:val="0"/>
        <w:ind w:firstLineChars="200" w:firstLine="440"/>
        <w:jc w:val="left"/>
        <w:rPr>
          <w:rFonts w:ascii="HG丸ｺﾞｼｯｸM-PRO" w:eastAsia="HG丸ｺﾞｼｯｸM-PRO" w:hAnsi="HG丸ｺﾞｼｯｸM-PRO" w:cs="KozGoPro-Light"/>
          <w:color w:val="000000"/>
          <w:kern w:val="0"/>
          <w:sz w:val="22"/>
        </w:rPr>
      </w:pPr>
      <w:r w:rsidRPr="003C3978">
        <w:rPr>
          <w:rFonts w:ascii="HG丸ｺﾞｼｯｸM-PRO" w:eastAsia="HG丸ｺﾞｼｯｸM-PRO" w:hAnsi="HG丸ｺﾞｼｯｸM-PRO" w:cs="KozGoPro-Light" w:hint="eastAsia"/>
          <w:color w:val="000000"/>
          <w:kern w:val="0"/>
          <w:sz w:val="22"/>
        </w:rPr>
        <w:t>○</w:t>
      </w:r>
      <w:r w:rsidR="00A83A6F" w:rsidRPr="003C3978">
        <w:rPr>
          <w:rFonts w:ascii="HG丸ｺﾞｼｯｸM-PRO" w:eastAsia="HG丸ｺﾞｼｯｸM-PRO" w:hAnsi="HG丸ｺﾞｼｯｸM-PRO" w:cs="KozGoPro-Light" w:hint="eastAsia"/>
          <w:color w:val="000000"/>
          <w:kern w:val="0"/>
          <w:sz w:val="22"/>
        </w:rPr>
        <w:t>特定空家等</w:t>
      </w:r>
    </w:p>
    <w:p w:rsidR="00A83A6F" w:rsidRPr="00090D56" w:rsidRDefault="00A83A6F" w:rsidP="00090D56">
      <w:pPr>
        <w:autoSpaceDE w:val="0"/>
        <w:autoSpaceDN w:val="0"/>
        <w:adjustRightInd w:val="0"/>
        <w:ind w:firstLineChars="200" w:firstLine="420"/>
        <w:jc w:val="left"/>
        <w:rPr>
          <w:rFonts w:ascii="HG丸ｺﾞｼｯｸM-PRO" w:eastAsia="HG丸ｺﾞｼｯｸM-PRO" w:hAnsi="HG丸ｺﾞｼｯｸM-PRO" w:cs="KozGoPro-Light"/>
          <w:color w:val="000000"/>
          <w:kern w:val="0"/>
          <w:szCs w:val="21"/>
        </w:rPr>
      </w:pPr>
      <w:r w:rsidRPr="003C3978">
        <w:rPr>
          <w:rFonts w:ascii="HG丸ｺﾞｼｯｸM-PRO" w:eastAsia="HG丸ｺﾞｼｯｸM-PRO" w:hAnsi="HG丸ｺﾞｼｯｸM-PRO" w:cs="KozGoPro-Light" w:hint="eastAsia"/>
          <w:color w:val="000000"/>
          <w:kern w:val="0"/>
          <w:szCs w:val="21"/>
        </w:rPr>
        <w:t>空家等のうち、以下のような管理不全状態にあると</w:t>
      </w:r>
      <w:r w:rsidRPr="00090D56">
        <w:rPr>
          <w:rFonts w:ascii="HG丸ｺﾞｼｯｸM-PRO" w:eastAsia="HG丸ｺﾞｼｯｸM-PRO" w:hAnsi="HG丸ｺﾞｼｯｸM-PRO" w:cs="KozGoPro-Light" w:hint="eastAsia"/>
          <w:color w:val="000000"/>
          <w:kern w:val="0"/>
          <w:szCs w:val="21"/>
        </w:rPr>
        <w:t>認められるもの</w:t>
      </w:r>
    </w:p>
    <w:p w:rsidR="00090D56" w:rsidRDefault="00090D56" w:rsidP="00090D56">
      <w:pPr>
        <w:pStyle w:val="a5"/>
        <w:numPr>
          <w:ilvl w:val="0"/>
          <w:numId w:val="2"/>
        </w:numPr>
        <w:autoSpaceDE w:val="0"/>
        <w:autoSpaceDN w:val="0"/>
        <w:adjustRightInd w:val="0"/>
        <w:ind w:leftChars="0"/>
        <w:jc w:val="left"/>
        <w:rPr>
          <w:rFonts w:ascii="HG丸ｺﾞｼｯｸM-PRO" w:eastAsia="HG丸ｺﾞｼｯｸM-PRO" w:hAnsi="HG丸ｺﾞｼｯｸM-PRO" w:cs="KozGoPro-Light"/>
          <w:color w:val="000000"/>
          <w:kern w:val="0"/>
          <w:szCs w:val="21"/>
        </w:rPr>
      </w:pPr>
      <w:r>
        <w:rPr>
          <w:rFonts w:ascii="HG丸ｺﾞｼｯｸM-PRO" w:eastAsia="HG丸ｺﾞｼｯｸM-PRO" w:hAnsi="HG丸ｺﾞｼｯｸM-PRO" w:cs="KozGoPro-Light" w:hint="eastAsia"/>
          <w:color w:val="000000"/>
          <w:kern w:val="0"/>
          <w:szCs w:val="21"/>
        </w:rPr>
        <w:t>そ</w:t>
      </w:r>
      <w:r w:rsidR="00A83A6F" w:rsidRPr="00090D56">
        <w:rPr>
          <w:rFonts w:ascii="HG丸ｺﾞｼｯｸM-PRO" w:eastAsia="HG丸ｺﾞｼｯｸM-PRO" w:hAnsi="HG丸ｺﾞｼｯｸM-PRO" w:cs="KozGoPro-Light" w:hint="eastAsia"/>
          <w:color w:val="000000"/>
          <w:kern w:val="0"/>
          <w:szCs w:val="21"/>
        </w:rPr>
        <w:t>のまま放置すれば倒壊等著しく保安上危険となるおそれのある状態</w:t>
      </w:r>
    </w:p>
    <w:p w:rsidR="00090D56" w:rsidRDefault="00A83A6F" w:rsidP="00A83A6F">
      <w:pPr>
        <w:pStyle w:val="a5"/>
        <w:numPr>
          <w:ilvl w:val="0"/>
          <w:numId w:val="2"/>
        </w:numPr>
        <w:autoSpaceDE w:val="0"/>
        <w:autoSpaceDN w:val="0"/>
        <w:adjustRightInd w:val="0"/>
        <w:ind w:leftChars="0"/>
        <w:jc w:val="left"/>
        <w:rPr>
          <w:rFonts w:ascii="HG丸ｺﾞｼｯｸM-PRO" w:eastAsia="HG丸ｺﾞｼｯｸM-PRO" w:hAnsi="HG丸ｺﾞｼｯｸM-PRO" w:cs="KozGoPro-Light"/>
          <w:color w:val="000000"/>
          <w:kern w:val="0"/>
          <w:szCs w:val="21"/>
        </w:rPr>
      </w:pPr>
      <w:r w:rsidRPr="00090D56">
        <w:rPr>
          <w:rFonts w:ascii="HG丸ｺﾞｼｯｸM-PRO" w:eastAsia="HG丸ｺﾞｼｯｸM-PRO" w:hAnsi="HG丸ｺﾞｼｯｸM-PRO" w:cs="KozGoPro-Light" w:hint="eastAsia"/>
          <w:color w:val="000000"/>
          <w:kern w:val="0"/>
          <w:szCs w:val="21"/>
        </w:rPr>
        <w:t>そのまま放置すれば著しく衛生上有害となるおそれのある状態</w:t>
      </w:r>
    </w:p>
    <w:p w:rsidR="00090D56" w:rsidRDefault="00A83A6F" w:rsidP="00A83A6F">
      <w:pPr>
        <w:pStyle w:val="a5"/>
        <w:numPr>
          <w:ilvl w:val="0"/>
          <w:numId w:val="2"/>
        </w:numPr>
        <w:autoSpaceDE w:val="0"/>
        <w:autoSpaceDN w:val="0"/>
        <w:adjustRightInd w:val="0"/>
        <w:ind w:leftChars="0"/>
        <w:jc w:val="left"/>
        <w:rPr>
          <w:rFonts w:ascii="HG丸ｺﾞｼｯｸM-PRO" w:eastAsia="HG丸ｺﾞｼｯｸM-PRO" w:hAnsi="HG丸ｺﾞｼｯｸM-PRO" w:cs="KozGoPro-Light"/>
          <w:color w:val="000000"/>
          <w:kern w:val="0"/>
          <w:szCs w:val="21"/>
        </w:rPr>
      </w:pPr>
      <w:r w:rsidRPr="00090D56">
        <w:rPr>
          <w:rFonts w:ascii="HG丸ｺﾞｼｯｸM-PRO" w:eastAsia="HG丸ｺﾞｼｯｸM-PRO" w:hAnsi="HG丸ｺﾞｼｯｸM-PRO" w:cs="KozGoPro-Light" w:hint="eastAsia"/>
          <w:color w:val="000000"/>
          <w:kern w:val="0"/>
          <w:szCs w:val="21"/>
        </w:rPr>
        <w:t>適切な管理が行われていないことにより著しく景観を損なっている状態</w:t>
      </w:r>
    </w:p>
    <w:p w:rsidR="00A83A6F" w:rsidRPr="00090D56" w:rsidRDefault="00A83A6F" w:rsidP="00A83A6F">
      <w:pPr>
        <w:pStyle w:val="a5"/>
        <w:numPr>
          <w:ilvl w:val="0"/>
          <w:numId w:val="2"/>
        </w:numPr>
        <w:autoSpaceDE w:val="0"/>
        <w:autoSpaceDN w:val="0"/>
        <w:adjustRightInd w:val="0"/>
        <w:ind w:leftChars="0"/>
        <w:jc w:val="left"/>
        <w:rPr>
          <w:rFonts w:ascii="HG丸ｺﾞｼｯｸM-PRO" w:eastAsia="HG丸ｺﾞｼｯｸM-PRO" w:hAnsi="HG丸ｺﾞｼｯｸM-PRO" w:cs="KozGoPro-Light"/>
          <w:color w:val="000000"/>
          <w:kern w:val="0"/>
          <w:szCs w:val="21"/>
        </w:rPr>
      </w:pPr>
      <w:r w:rsidRPr="00090D56">
        <w:rPr>
          <w:rFonts w:ascii="HG丸ｺﾞｼｯｸM-PRO" w:eastAsia="HG丸ｺﾞｼｯｸM-PRO" w:hAnsi="HG丸ｺﾞｼｯｸM-PRO" w:cs="KozGoPro-Light" w:hint="eastAsia"/>
          <w:color w:val="000000"/>
          <w:kern w:val="0"/>
          <w:szCs w:val="21"/>
        </w:rPr>
        <w:t>その他周辺の生活環境の保全を図るために放置することが不適切である状態</w:t>
      </w:r>
    </w:p>
    <w:p w:rsidR="00090D56" w:rsidRDefault="00090D56" w:rsidP="00A83A6F">
      <w:pPr>
        <w:autoSpaceDE w:val="0"/>
        <w:autoSpaceDN w:val="0"/>
        <w:adjustRightInd w:val="0"/>
        <w:jc w:val="left"/>
        <w:rPr>
          <w:rFonts w:ascii="KozGoPro-Light" w:eastAsia="KozGoPro-Light" w:cs="KozGoPro-Light"/>
          <w:color w:val="000000"/>
          <w:kern w:val="0"/>
          <w:sz w:val="22"/>
        </w:rPr>
      </w:pPr>
    </w:p>
    <w:p w:rsidR="00A83A6F" w:rsidRPr="003C3978" w:rsidRDefault="00A83A6F" w:rsidP="00A83A6F">
      <w:pPr>
        <w:autoSpaceDE w:val="0"/>
        <w:autoSpaceDN w:val="0"/>
        <w:adjustRightInd w:val="0"/>
        <w:jc w:val="left"/>
        <w:rPr>
          <w:rFonts w:ascii="HG丸ｺﾞｼｯｸM-PRO" w:eastAsia="HG丸ｺﾞｼｯｸM-PRO" w:hAnsi="HG丸ｺﾞｼｯｸM-PRO" w:cs="メイリオ"/>
          <w:color w:val="000000"/>
          <w:kern w:val="0"/>
          <w:sz w:val="22"/>
        </w:rPr>
      </w:pPr>
      <w:r w:rsidRPr="003C3978">
        <w:rPr>
          <w:rFonts w:ascii="HG丸ｺﾞｼｯｸM-PRO" w:eastAsia="HG丸ｺﾞｼｯｸM-PRO" w:hAnsi="HG丸ｺﾞｼｯｸM-PRO" w:cs="KozGoPro-Light" w:hint="eastAsia"/>
          <w:b/>
          <w:bCs/>
          <w:color w:val="000000"/>
          <w:kern w:val="0"/>
          <w:sz w:val="28"/>
          <w:szCs w:val="28"/>
        </w:rPr>
        <w:lastRenderedPageBreak/>
        <w:t>（２）基本</w:t>
      </w:r>
      <w:r w:rsidR="00733518" w:rsidRPr="003C3978">
        <w:rPr>
          <w:rFonts w:ascii="HG丸ｺﾞｼｯｸM-PRO" w:eastAsia="HG丸ｺﾞｼｯｸM-PRO" w:hAnsi="HG丸ｺﾞｼｯｸM-PRO" w:cs="KozGoPro-Light" w:hint="eastAsia"/>
          <w:b/>
          <w:bCs/>
          <w:color w:val="000000"/>
          <w:kern w:val="0"/>
          <w:sz w:val="28"/>
          <w:szCs w:val="28"/>
        </w:rPr>
        <w:t>的な</w:t>
      </w:r>
      <w:r w:rsidR="00E51866" w:rsidRPr="003C3978">
        <w:rPr>
          <w:rFonts w:ascii="HG丸ｺﾞｼｯｸM-PRO" w:eastAsia="HG丸ｺﾞｼｯｸM-PRO" w:hAnsi="HG丸ｺﾞｼｯｸM-PRO" w:cs="KozGoPro-Light" w:hint="eastAsia"/>
          <w:b/>
          <w:bCs/>
          <w:color w:val="000000"/>
          <w:kern w:val="0"/>
          <w:sz w:val="28"/>
          <w:szCs w:val="28"/>
        </w:rPr>
        <w:t>対策</w:t>
      </w:r>
      <w:r w:rsidR="002B3D4F" w:rsidRPr="003C3978">
        <w:rPr>
          <w:rFonts w:ascii="HG丸ｺﾞｼｯｸM-PRO" w:eastAsia="HG丸ｺﾞｼｯｸM-PRO" w:hAnsi="HG丸ｺﾞｼｯｸM-PRO" w:cs="KozGoPro-Light" w:hint="eastAsia"/>
          <w:b/>
          <w:bCs/>
          <w:color w:val="000000"/>
          <w:kern w:val="0"/>
          <w:sz w:val="28"/>
          <w:szCs w:val="28"/>
        </w:rPr>
        <w:t>の</w:t>
      </w:r>
      <w:r w:rsidRPr="003C3978">
        <w:rPr>
          <w:rFonts w:ascii="HG丸ｺﾞｼｯｸM-PRO" w:eastAsia="HG丸ｺﾞｼｯｸM-PRO" w:hAnsi="HG丸ｺﾞｼｯｸM-PRO" w:cs="KozGoPro-Light" w:hint="eastAsia"/>
          <w:b/>
          <w:bCs/>
          <w:color w:val="000000"/>
          <w:kern w:val="0"/>
          <w:sz w:val="28"/>
          <w:szCs w:val="28"/>
        </w:rPr>
        <w:t>方針</w:t>
      </w:r>
      <w:r w:rsidRPr="003C3978">
        <w:rPr>
          <w:rFonts w:ascii="HG丸ｺﾞｼｯｸM-PRO" w:eastAsia="HG丸ｺﾞｼｯｸM-PRO" w:hAnsi="HG丸ｺﾞｼｯｸM-PRO" w:cs="KozGoPro-Light"/>
          <w:b/>
          <w:bCs/>
          <w:color w:val="000000"/>
          <w:kern w:val="0"/>
          <w:sz w:val="28"/>
          <w:szCs w:val="28"/>
        </w:rPr>
        <w:t xml:space="preserve"> </w:t>
      </w:r>
      <w:r w:rsidR="00733518" w:rsidRPr="003C3978">
        <w:rPr>
          <w:rFonts w:ascii="HG丸ｺﾞｼｯｸM-PRO" w:eastAsia="HG丸ｺﾞｼｯｸM-PRO" w:hAnsi="HG丸ｺﾞｼｯｸM-PRO" w:cs="KozGoPro-Light" w:hint="eastAsia"/>
          <w:b/>
          <w:bCs/>
          <w:color w:val="000000"/>
          <w:kern w:val="0"/>
          <w:sz w:val="28"/>
          <w:szCs w:val="28"/>
        </w:rPr>
        <w:t xml:space="preserve">　　　　　</w:t>
      </w:r>
      <w:r w:rsidR="0005735E">
        <w:rPr>
          <w:rFonts w:ascii="HG丸ｺﾞｼｯｸM-PRO" w:eastAsia="HG丸ｺﾞｼｯｸM-PRO" w:hAnsi="HG丸ｺﾞｼｯｸM-PRO" w:cs="メイリオ" w:hint="eastAsia"/>
          <w:color w:val="000000"/>
          <w:kern w:val="0"/>
          <w:sz w:val="22"/>
        </w:rPr>
        <w:t>【国指針１：空家等の対策</w:t>
      </w:r>
      <w:r w:rsidRPr="003C3978">
        <w:rPr>
          <w:rFonts w:ascii="HG丸ｺﾞｼｯｸM-PRO" w:eastAsia="HG丸ｺﾞｼｯｸM-PRO" w:hAnsi="HG丸ｺﾞｼｯｸM-PRO" w:cs="メイリオ" w:hint="eastAsia"/>
          <w:color w:val="000000"/>
          <w:kern w:val="0"/>
          <w:sz w:val="22"/>
        </w:rPr>
        <w:t>に関する基本的な方針】</w:t>
      </w:r>
    </w:p>
    <w:p w:rsidR="00952318" w:rsidRPr="003C3978" w:rsidRDefault="00065839" w:rsidP="00952318">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本町</w:t>
      </w:r>
      <w:r w:rsidR="0026084C" w:rsidRPr="003C3978">
        <w:rPr>
          <w:rFonts w:ascii="HG丸ｺﾞｼｯｸM-PRO" w:eastAsia="HG丸ｺﾞｼｯｸM-PRO" w:hAnsi="HG丸ｺﾞｼｯｸM-PRO" w:cs="KozGoPro-Light" w:hint="eastAsia"/>
          <w:color w:val="000000"/>
          <w:kern w:val="0"/>
          <w:sz w:val="24"/>
          <w:szCs w:val="24"/>
        </w:rPr>
        <w:t>では、現に適正な管理がされていない空家</w:t>
      </w:r>
      <w:r w:rsidR="007C185D" w:rsidRPr="003C3978">
        <w:rPr>
          <w:rFonts w:ascii="HG丸ｺﾞｼｯｸM-PRO" w:eastAsia="HG丸ｺﾞｼｯｸM-PRO" w:hAnsi="HG丸ｺﾞｼｯｸM-PRO" w:cs="KozGoPro-Light" w:hint="eastAsia"/>
          <w:color w:val="000000"/>
          <w:kern w:val="0"/>
          <w:sz w:val="24"/>
          <w:szCs w:val="24"/>
        </w:rPr>
        <w:t>等</w:t>
      </w:r>
      <w:r w:rsidR="0026084C" w:rsidRPr="003C3978">
        <w:rPr>
          <w:rFonts w:ascii="HG丸ｺﾞｼｯｸM-PRO" w:eastAsia="HG丸ｺﾞｼｯｸM-PRO" w:hAnsi="HG丸ｺﾞｼｯｸM-PRO" w:cs="KozGoPro-Light" w:hint="eastAsia"/>
          <w:color w:val="000000"/>
          <w:kern w:val="0"/>
          <w:sz w:val="24"/>
          <w:szCs w:val="24"/>
        </w:rPr>
        <w:t>を原因</w:t>
      </w:r>
      <w:r w:rsidR="00E67EEA" w:rsidRPr="003C3978">
        <w:rPr>
          <w:rFonts w:ascii="HG丸ｺﾞｼｯｸM-PRO" w:eastAsia="HG丸ｺﾞｼｯｸM-PRO" w:hAnsi="HG丸ｺﾞｼｯｸM-PRO" w:cs="KozGoPro-Light" w:hint="eastAsia"/>
          <w:color w:val="000000"/>
          <w:kern w:val="0"/>
          <w:sz w:val="24"/>
          <w:szCs w:val="24"/>
        </w:rPr>
        <w:t>と</w:t>
      </w:r>
      <w:r w:rsidR="0026084C" w:rsidRPr="003C3978">
        <w:rPr>
          <w:rFonts w:ascii="HG丸ｺﾞｼｯｸM-PRO" w:eastAsia="HG丸ｺﾞｼｯｸM-PRO" w:hAnsi="HG丸ｺﾞｼｯｸM-PRO" w:cs="KozGoPro-Light" w:hint="eastAsia"/>
          <w:color w:val="000000"/>
          <w:kern w:val="0"/>
          <w:sz w:val="24"/>
          <w:szCs w:val="24"/>
        </w:rPr>
        <w:t>した様々な問題が発生しており、この状況はさらなる</w:t>
      </w:r>
      <w:r w:rsidR="00733518" w:rsidRPr="003C3978">
        <w:rPr>
          <w:rFonts w:ascii="HG丸ｺﾞｼｯｸM-PRO" w:eastAsia="HG丸ｺﾞｼｯｸM-PRO" w:hAnsi="HG丸ｺﾞｼｯｸM-PRO" w:cs="KozGoPro-Light" w:hint="eastAsia"/>
          <w:color w:val="000000"/>
          <w:kern w:val="0"/>
          <w:sz w:val="24"/>
          <w:szCs w:val="24"/>
        </w:rPr>
        <w:t>人口減少</w:t>
      </w:r>
      <w:r w:rsidR="0026084C" w:rsidRPr="003C3978">
        <w:rPr>
          <w:rFonts w:ascii="HG丸ｺﾞｼｯｸM-PRO" w:eastAsia="HG丸ｺﾞｼｯｸM-PRO" w:hAnsi="HG丸ｺﾞｼｯｸM-PRO" w:cs="KozGoPro-Light" w:hint="eastAsia"/>
          <w:color w:val="000000"/>
          <w:kern w:val="0"/>
          <w:sz w:val="24"/>
          <w:szCs w:val="24"/>
        </w:rPr>
        <w:t>と</w:t>
      </w:r>
      <w:r w:rsidR="007B7D6A" w:rsidRPr="003C3978">
        <w:rPr>
          <w:rFonts w:ascii="HG丸ｺﾞｼｯｸM-PRO" w:eastAsia="HG丸ｺﾞｼｯｸM-PRO" w:hAnsi="HG丸ｺﾞｼｯｸM-PRO" w:cs="KozGoPro-Light" w:hint="eastAsia"/>
          <w:color w:val="000000"/>
          <w:kern w:val="0"/>
          <w:sz w:val="24"/>
          <w:szCs w:val="24"/>
        </w:rPr>
        <w:t>相まって</w:t>
      </w:r>
      <w:r w:rsidR="0026084C" w:rsidRPr="003C3978">
        <w:rPr>
          <w:rFonts w:ascii="HG丸ｺﾞｼｯｸM-PRO" w:eastAsia="HG丸ｺﾞｼｯｸM-PRO" w:hAnsi="HG丸ｺﾞｼｯｸM-PRO" w:cs="KozGoPro-Light" w:hint="eastAsia"/>
          <w:color w:val="000000"/>
          <w:kern w:val="0"/>
          <w:sz w:val="24"/>
          <w:szCs w:val="24"/>
        </w:rPr>
        <w:t>事案の増加、進行が予想されます。</w:t>
      </w:r>
    </w:p>
    <w:p w:rsidR="00A83A6F" w:rsidRPr="003C3978" w:rsidRDefault="00187170" w:rsidP="00952318">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このような</w:t>
      </w:r>
      <w:r w:rsidR="00065839">
        <w:rPr>
          <w:rFonts w:ascii="HG丸ｺﾞｼｯｸM-PRO" w:eastAsia="HG丸ｺﾞｼｯｸM-PRO" w:hAnsi="HG丸ｺﾞｼｯｸM-PRO" w:cs="KozGoPro-Light" w:hint="eastAsia"/>
          <w:color w:val="000000"/>
          <w:kern w:val="0"/>
          <w:sz w:val="24"/>
          <w:szCs w:val="24"/>
        </w:rPr>
        <w:t>本町</w:t>
      </w:r>
      <w:r w:rsidR="0026084C" w:rsidRPr="003C3978">
        <w:rPr>
          <w:rFonts w:ascii="HG丸ｺﾞｼｯｸM-PRO" w:eastAsia="HG丸ｺﾞｼｯｸM-PRO" w:hAnsi="HG丸ｺﾞｼｯｸM-PRO" w:cs="KozGoPro-Light" w:hint="eastAsia"/>
          <w:color w:val="000000"/>
          <w:kern w:val="0"/>
          <w:sz w:val="24"/>
          <w:szCs w:val="24"/>
        </w:rPr>
        <w:t>の</w:t>
      </w:r>
      <w:r w:rsidRPr="003C3978">
        <w:rPr>
          <w:rFonts w:ascii="HG丸ｺﾞｼｯｸM-PRO" w:eastAsia="HG丸ｺﾞｼｯｸM-PRO" w:hAnsi="HG丸ｺﾞｼｯｸM-PRO" w:cs="KozGoPro-Light" w:hint="eastAsia"/>
          <w:color w:val="000000"/>
          <w:kern w:val="0"/>
          <w:sz w:val="24"/>
          <w:szCs w:val="24"/>
        </w:rPr>
        <w:t>地域性に鑑み、</w:t>
      </w:r>
      <w:r w:rsidR="006F7E24">
        <w:rPr>
          <w:rFonts w:ascii="HG丸ｺﾞｼｯｸM-PRO" w:eastAsia="HG丸ｺﾞｼｯｸM-PRO" w:hAnsi="HG丸ｺﾞｼｯｸM-PRO" w:cs="KozGoPro-Light" w:hint="eastAsia"/>
          <w:color w:val="000000"/>
          <w:kern w:val="0"/>
          <w:sz w:val="24"/>
          <w:szCs w:val="24"/>
        </w:rPr>
        <w:t>町</w:t>
      </w:r>
      <w:r w:rsidR="00E51866" w:rsidRPr="003C3978">
        <w:rPr>
          <w:rFonts w:ascii="HG丸ｺﾞｼｯｸM-PRO" w:eastAsia="HG丸ｺﾞｼｯｸM-PRO" w:hAnsi="HG丸ｺﾞｼｯｸM-PRO" w:cs="KozGoPro-Light" w:hint="eastAsia"/>
          <w:color w:val="000000"/>
          <w:kern w:val="0"/>
          <w:sz w:val="24"/>
          <w:szCs w:val="24"/>
        </w:rPr>
        <w:t>民が安心してくらせるまちづくりのために</w:t>
      </w:r>
      <w:r w:rsidRPr="003C3978">
        <w:rPr>
          <w:rFonts w:ascii="HG丸ｺﾞｼｯｸM-PRO" w:eastAsia="HG丸ｺﾞｼｯｸM-PRO" w:hAnsi="HG丸ｺﾞｼｯｸM-PRO" w:cs="KozGoPro-Light" w:hint="eastAsia"/>
          <w:color w:val="000000"/>
          <w:kern w:val="0"/>
          <w:sz w:val="24"/>
          <w:szCs w:val="24"/>
        </w:rPr>
        <w:t>迅速かつ効果的な対策を講じていくため、次の３つの対策を</w:t>
      </w:r>
      <w:r w:rsidR="001C5290" w:rsidRPr="003C3978">
        <w:rPr>
          <w:rFonts w:ascii="HG丸ｺﾞｼｯｸM-PRO" w:eastAsia="HG丸ｺﾞｼｯｸM-PRO" w:hAnsi="HG丸ｺﾞｼｯｸM-PRO" w:cs="KozGoPro-Light" w:hint="eastAsia"/>
          <w:color w:val="000000"/>
          <w:kern w:val="0"/>
          <w:sz w:val="24"/>
          <w:szCs w:val="24"/>
        </w:rPr>
        <w:t>空家等対策の基本方針</w:t>
      </w:r>
      <w:r w:rsidRPr="003C3978">
        <w:rPr>
          <w:rFonts w:ascii="HG丸ｺﾞｼｯｸM-PRO" w:eastAsia="HG丸ｺﾞｼｯｸM-PRO" w:hAnsi="HG丸ｺﾞｼｯｸM-PRO" w:cs="KozGoPro-Light" w:hint="eastAsia"/>
          <w:color w:val="000000"/>
          <w:kern w:val="0"/>
          <w:sz w:val="24"/>
          <w:szCs w:val="24"/>
        </w:rPr>
        <w:t>として計画を運用します。</w:t>
      </w:r>
    </w:p>
    <w:p w:rsidR="00187170" w:rsidRPr="003C3978" w:rsidRDefault="002B3D4F" w:rsidP="00952318">
      <w:pPr>
        <w:autoSpaceDE w:val="0"/>
        <w:autoSpaceDN w:val="0"/>
        <w:adjustRightInd w:val="0"/>
        <w:ind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noProof/>
          <w:color w:val="000000"/>
          <w:kern w:val="0"/>
          <w:sz w:val="24"/>
          <w:szCs w:val="24"/>
        </w:rPr>
        <mc:AlternateContent>
          <mc:Choice Requires="wps">
            <w:drawing>
              <wp:anchor distT="0" distB="0" distL="114300" distR="114300" simplePos="0" relativeHeight="251673600" behindDoc="0" locked="0" layoutInCell="1" allowOverlap="1" wp14:anchorId="011A9774" wp14:editId="7430EC6B">
                <wp:simplePos x="0" y="0"/>
                <wp:positionH relativeFrom="column">
                  <wp:posOffset>1310640</wp:posOffset>
                </wp:positionH>
                <wp:positionV relativeFrom="paragraph">
                  <wp:posOffset>113030</wp:posOffset>
                </wp:positionV>
                <wp:extent cx="3657600" cy="646981"/>
                <wp:effectExtent l="0" t="0" r="19050" b="20320"/>
                <wp:wrapNone/>
                <wp:docPr id="14" name="角丸四角形 14"/>
                <wp:cNvGraphicFramePr/>
                <a:graphic xmlns:a="http://schemas.openxmlformats.org/drawingml/2006/main">
                  <a:graphicData uri="http://schemas.microsoft.com/office/word/2010/wordprocessingShape">
                    <wps:wsp>
                      <wps:cNvSpPr/>
                      <wps:spPr>
                        <a:xfrm>
                          <a:off x="0" y="0"/>
                          <a:ext cx="3657600" cy="64698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26" style="position:absolute;left:0;text-align:left;margin-left:103.2pt;margin-top:8.9pt;width:4in;height:50.9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" filled="f" strokecolor="black [3213]" strokeweight="1pt"/>
            </w:pict>
          </mc:Fallback>
        </mc:AlternateContent>
      </w:r>
    </w:p>
    <w:p w:rsidR="00A47D6A" w:rsidRPr="003C3978" w:rsidRDefault="00E51866" w:rsidP="002B3D4F">
      <w:pPr>
        <w:autoSpaceDE w:val="0"/>
        <w:autoSpaceDN w:val="0"/>
        <w:adjustRightInd w:val="0"/>
        <w:ind w:firstLineChars="700" w:firstLine="2520"/>
        <w:jc w:val="left"/>
        <w:rPr>
          <w:rFonts w:ascii="ArialUnicodeMS" w:eastAsia="ArialUnicodeMS" w:cs="ArialUnicodeMS"/>
          <w:color w:val="000000"/>
          <w:kern w:val="0"/>
          <w:sz w:val="36"/>
          <w:szCs w:val="36"/>
        </w:rPr>
      </w:pPr>
      <w:r w:rsidRPr="003C3978">
        <w:rPr>
          <w:rFonts w:ascii="HG丸ｺﾞｼｯｸM-PRO" w:eastAsia="HG丸ｺﾞｼｯｸM-PRO" w:hAnsi="HG丸ｺﾞｼｯｸM-PRO" w:cs="ArialUnicodeMS" w:hint="eastAsia"/>
          <w:color w:val="000000"/>
          <w:kern w:val="0"/>
          <w:sz w:val="36"/>
          <w:szCs w:val="36"/>
        </w:rPr>
        <w:t>空家等対策の</w:t>
      </w:r>
      <w:r w:rsidR="001C5290" w:rsidRPr="003C3978">
        <w:rPr>
          <w:rFonts w:ascii="HG丸ｺﾞｼｯｸM-PRO" w:eastAsia="HG丸ｺﾞｼｯｸM-PRO" w:hAnsi="HG丸ｺﾞｼｯｸM-PRO" w:cs="ArialUnicodeMS" w:hint="eastAsia"/>
          <w:color w:val="000000"/>
          <w:kern w:val="0"/>
          <w:sz w:val="36"/>
          <w:szCs w:val="36"/>
        </w:rPr>
        <w:t>３つの</w:t>
      </w:r>
      <w:r w:rsidRPr="003C3978">
        <w:rPr>
          <w:rFonts w:ascii="HG丸ｺﾞｼｯｸM-PRO" w:eastAsia="HG丸ｺﾞｼｯｸM-PRO" w:hAnsi="HG丸ｺﾞｼｯｸM-PRO" w:cs="ArialUnicodeMS" w:hint="eastAsia"/>
          <w:color w:val="000000"/>
          <w:kern w:val="0"/>
          <w:sz w:val="36"/>
          <w:szCs w:val="36"/>
        </w:rPr>
        <w:t>基本方針</w:t>
      </w:r>
    </w:p>
    <w:p w:rsidR="00A118D1" w:rsidRPr="003C3978" w:rsidRDefault="00F7605A" w:rsidP="00A118D1">
      <w:pPr>
        <w:autoSpaceDE w:val="0"/>
        <w:autoSpaceDN w:val="0"/>
        <w:adjustRightInd w:val="0"/>
        <w:jc w:val="center"/>
        <w:rPr>
          <w:rFonts w:ascii="HG丸ｺﾞｼｯｸM-PRO" w:eastAsia="HG丸ｺﾞｼｯｸM-PRO" w:hAnsi="HG丸ｺﾞｼｯｸM-PRO" w:cs="ArialUnicodeMS"/>
          <w:color w:val="000000"/>
          <w:kern w:val="0"/>
          <w:sz w:val="28"/>
          <w:szCs w:val="28"/>
        </w:rPr>
      </w:pPr>
      <w:r w:rsidRPr="003C3978">
        <w:rPr>
          <w:rFonts w:ascii="HG丸ｺﾞｼｯｸM-PRO" w:eastAsia="HG丸ｺﾞｼｯｸM-PRO" w:hAnsi="HG丸ｺﾞｼｯｸM-PRO" w:cs="ArialUnicodeMS" w:hint="eastAsia"/>
          <w:noProof/>
          <w:color w:val="000000"/>
          <w:kern w:val="0"/>
          <w:sz w:val="24"/>
          <w:szCs w:val="24"/>
        </w:rPr>
        <mc:AlternateContent>
          <mc:Choice Requires="wps">
            <w:drawing>
              <wp:anchor distT="0" distB="0" distL="114300" distR="114300" simplePos="0" relativeHeight="251666432" behindDoc="0" locked="0" layoutInCell="1" allowOverlap="1" wp14:anchorId="13EAB651" wp14:editId="2E610097">
                <wp:simplePos x="0" y="0"/>
                <wp:positionH relativeFrom="column">
                  <wp:posOffset>-209550</wp:posOffset>
                </wp:positionH>
                <wp:positionV relativeFrom="paragraph">
                  <wp:posOffset>381000</wp:posOffset>
                </wp:positionV>
                <wp:extent cx="6419850" cy="17430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6419850" cy="17430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26" style="position:absolute;left:0;text-align:left;margin-left:-16.5pt;margin-top:30pt;width:505.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" filled="f" strokecolor="black [3213]"/>
            </w:pict>
          </mc:Fallback>
        </mc:AlternateContent>
      </w:r>
    </w:p>
    <w:p w:rsidR="00A47D6A" w:rsidRPr="003C3978" w:rsidRDefault="00E51866" w:rsidP="00A118D1">
      <w:pPr>
        <w:autoSpaceDE w:val="0"/>
        <w:autoSpaceDN w:val="0"/>
        <w:adjustRightInd w:val="0"/>
        <w:ind w:firstLineChars="100" w:firstLine="240"/>
        <w:rPr>
          <w:rFonts w:ascii="HG丸ｺﾞｼｯｸM-PRO" w:eastAsia="HG丸ｺﾞｼｯｸM-PRO" w:hAnsi="HG丸ｺﾞｼｯｸM-PRO" w:cs="ArialUnicodeMS"/>
          <w:color w:val="000000"/>
          <w:kern w:val="0"/>
          <w:sz w:val="28"/>
          <w:szCs w:val="28"/>
        </w:rPr>
      </w:pPr>
      <w:r w:rsidRPr="003C3978">
        <w:rPr>
          <w:rFonts w:ascii="HG丸ｺﾞｼｯｸM-PRO" w:eastAsia="HG丸ｺﾞｼｯｸM-PRO" w:hAnsi="HG丸ｺﾞｼｯｸM-PRO" w:cs="ArialUnicodeMS" w:hint="eastAsia"/>
          <w:color w:val="000000"/>
          <w:kern w:val="0"/>
          <w:sz w:val="24"/>
          <w:szCs w:val="24"/>
        </w:rPr>
        <w:t>空家等対策の基本方針①</w:t>
      </w:r>
      <w:r w:rsidR="00A47D6A" w:rsidRPr="003C3978">
        <w:rPr>
          <w:rFonts w:ascii="HG丸ｺﾞｼｯｸM-PRO" w:eastAsia="HG丸ｺﾞｼｯｸM-PRO" w:hAnsi="HG丸ｺﾞｼｯｸM-PRO" w:cs="ArialUnicodeMS" w:hint="eastAsia"/>
          <w:color w:val="000000"/>
          <w:kern w:val="0"/>
          <w:sz w:val="24"/>
          <w:szCs w:val="24"/>
        </w:rPr>
        <w:t xml:space="preserve">　</w:t>
      </w:r>
    </w:p>
    <w:p w:rsidR="00B417EE" w:rsidRPr="003C3978" w:rsidRDefault="001C5290" w:rsidP="00A47D6A">
      <w:pPr>
        <w:autoSpaceDE w:val="0"/>
        <w:autoSpaceDN w:val="0"/>
        <w:adjustRightInd w:val="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32"/>
          <w:szCs w:val="32"/>
        </w:rPr>
        <w:t>「空家化の抑制・予防</w:t>
      </w:r>
      <w:r w:rsidR="00A47D6A" w:rsidRPr="003C3978">
        <w:rPr>
          <w:rFonts w:ascii="HG丸ｺﾞｼｯｸM-PRO" w:eastAsia="HG丸ｺﾞｼｯｸM-PRO" w:hAnsi="HG丸ｺﾞｼｯｸM-PRO" w:cs="ArialUnicodeMS" w:hint="eastAsia"/>
          <w:color w:val="000000"/>
          <w:kern w:val="0"/>
          <w:sz w:val="32"/>
          <w:szCs w:val="32"/>
        </w:rPr>
        <w:t>」</w:t>
      </w:r>
      <w:r w:rsidRPr="003C3978">
        <w:rPr>
          <w:rFonts w:ascii="HG丸ｺﾞｼｯｸM-PRO" w:eastAsia="HG丸ｺﾞｼｯｸM-PRO" w:hAnsi="HG丸ｺﾞｼｯｸM-PRO" w:cs="ArialUnicodeMS" w:hint="eastAsia"/>
          <w:color w:val="000000"/>
          <w:kern w:val="0"/>
          <w:sz w:val="32"/>
          <w:szCs w:val="32"/>
        </w:rPr>
        <w:t>対策</w:t>
      </w:r>
    </w:p>
    <w:p w:rsidR="00B417EE" w:rsidRPr="003C3978" w:rsidRDefault="009D3896" w:rsidP="00F7605A">
      <w:pPr>
        <w:autoSpaceDE w:val="0"/>
        <w:autoSpaceDN w:val="0"/>
        <w:adjustRightInd w:val="0"/>
        <w:ind w:left="240" w:hangingChars="100" w:hanging="24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w:t>
      </w:r>
      <w:r w:rsidR="00F7605A" w:rsidRPr="003C3978">
        <w:rPr>
          <w:rFonts w:ascii="HG丸ｺﾞｼｯｸM-PRO" w:eastAsia="HG丸ｺﾞｼｯｸM-PRO" w:hAnsi="HG丸ｺﾞｼｯｸM-PRO" w:cs="ArialUnicodeMS" w:hint="eastAsia"/>
          <w:color w:val="000000"/>
          <w:kern w:val="0"/>
          <w:sz w:val="24"/>
          <w:szCs w:val="24"/>
        </w:rPr>
        <w:t>地域と連携し、空家等の実態</w:t>
      </w:r>
      <w:r w:rsidR="00A47D6A" w:rsidRPr="003C3978">
        <w:rPr>
          <w:rFonts w:ascii="HG丸ｺﾞｼｯｸM-PRO" w:eastAsia="HG丸ｺﾞｼｯｸM-PRO" w:hAnsi="HG丸ｺﾞｼｯｸM-PRO" w:cs="ArialUnicodeMS" w:hint="eastAsia"/>
          <w:color w:val="000000"/>
          <w:kern w:val="0"/>
          <w:sz w:val="24"/>
          <w:szCs w:val="24"/>
        </w:rPr>
        <w:t>把握に努めるとともに、</w:t>
      </w:r>
      <w:r w:rsidR="00187170" w:rsidRPr="003C3978">
        <w:rPr>
          <w:rFonts w:ascii="HG丸ｺﾞｼｯｸM-PRO" w:eastAsia="HG丸ｺﾞｼｯｸM-PRO" w:hAnsi="HG丸ｺﾞｼｯｸM-PRO" w:cs="ArialUnicodeMS" w:hint="eastAsia"/>
          <w:color w:val="000000"/>
          <w:kern w:val="0"/>
          <w:sz w:val="24"/>
          <w:szCs w:val="24"/>
        </w:rPr>
        <w:t>所有者</w:t>
      </w:r>
      <w:r w:rsidR="001C5290" w:rsidRPr="003C3978">
        <w:rPr>
          <w:rFonts w:ascii="HG丸ｺﾞｼｯｸM-PRO" w:eastAsia="HG丸ｺﾞｼｯｸM-PRO" w:hAnsi="HG丸ｺﾞｼｯｸM-PRO" w:cs="ArialUnicodeMS" w:hint="eastAsia"/>
          <w:color w:val="000000"/>
          <w:kern w:val="0"/>
          <w:sz w:val="24"/>
          <w:szCs w:val="24"/>
        </w:rPr>
        <w:t>やその家族</w:t>
      </w:r>
      <w:r w:rsidR="00187170" w:rsidRPr="003C3978">
        <w:rPr>
          <w:rFonts w:ascii="HG丸ｺﾞｼｯｸM-PRO" w:eastAsia="HG丸ｺﾞｼｯｸM-PRO" w:hAnsi="HG丸ｺﾞｼｯｸM-PRO" w:cs="ArialUnicodeMS" w:hint="eastAsia"/>
          <w:color w:val="000000"/>
          <w:kern w:val="0"/>
          <w:sz w:val="24"/>
          <w:szCs w:val="24"/>
        </w:rPr>
        <w:t>等</w:t>
      </w:r>
      <w:r w:rsidR="001C5290" w:rsidRPr="003C3978">
        <w:rPr>
          <w:rFonts w:ascii="HG丸ｺﾞｼｯｸM-PRO" w:eastAsia="HG丸ｺﾞｼｯｸM-PRO" w:hAnsi="HG丸ｺﾞｼｯｸM-PRO" w:cs="ArialUnicodeMS" w:hint="eastAsia"/>
          <w:color w:val="000000"/>
          <w:kern w:val="0"/>
          <w:sz w:val="24"/>
          <w:szCs w:val="24"/>
        </w:rPr>
        <w:t>に対し、適正管理の基本的な考え方や管理不全による諸問題</w:t>
      </w:r>
      <w:r w:rsidR="00F7605A" w:rsidRPr="003C3978">
        <w:rPr>
          <w:rFonts w:ascii="HG丸ｺﾞｼｯｸM-PRO" w:eastAsia="HG丸ｺﾞｼｯｸM-PRO" w:hAnsi="HG丸ｺﾞｼｯｸM-PRO" w:cs="ArialUnicodeMS" w:hint="eastAsia"/>
          <w:color w:val="000000"/>
          <w:kern w:val="0"/>
          <w:sz w:val="24"/>
          <w:szCs w:val="24"/>
        </w:rPr>
        <w:t>、</w:t>
      </w:r>
      <w:r w:rsidR="001C5290" w:rsidRPr="003C3978">
        <w:rPr>
          <w:rFonts w:ascii="HG丸ｺﾞｼｯｸM-PRO" w:eastAsia="HG丸ｺﾞｼｯｸM-PRO" w:hAnsi="HG丸ｺﾞｼｯｸM-PRO" w:cs="ArialUnicodeMS" w:hint="eastAsia"/>
          <w:color w:val="000000"/>
          <w:kern w:val="0"/>
          <w:sz w:val="24"/>
          <w:szCs w:val="24"/>
        </w:rPr>
        <w:t>相続等による不動産の円滑な</w:t>
      </w:r>
      <w:r w:rsidR="00F7605A" w:rsidRPr="003C3978">
        <w:rPr>
          <w:rFonts w:ascii="HG丸ｺﾞｼｯｸM-PRO" w:eastAsia="HG丸ｺﾞｼｯｸM-PRO" w:hAnsi="HG丸ｺﾞｼｯｸM-PRO" w:cs="ArialUnicodeMS" w:hint="eastAsia"/>
          <w:color w:val="000000"/>
          <w:kern w:val="0"/>
          <w:sz w:val="24"/>
          <w:szCs w:val="24"/>
        </w:rPr>
        <w:t>承継等にかかる周知を徹底</w:t>
      </w:r>
      <w:r w:rsidR="00065839">
        <w:rPr>
          <w:rFonts w:ascii="HG丸ｺﾞｼｯｸM-PRO" w:eastAsia="HG丸ｺﾞｼｯｸM-PRO" w:hAnsi="HG丸ｺﾞｼｯｸM-PRO" w:cs="ArialUnicodeMS" w:hint="eastAsia"/>
          <w:color w:val="000000"/>
          <w:kern w:val="0"/>
          <w:sz w:val="24"/>
          <w:szCs w:val="24"/>
        </w:rPr>
        <w:t>していく中で責任意識の醸成を図りながら、町</w:t>
      </w:r>
      <w:r w:rsidR="002B3D4F" w:rsidRPr="003C3978">
        <w:rPr>
          <w:rFonts w:ascii="HG丸ｺﾞｼｯｸM-PRO" w:eastAsia="HG丸ｺﾞｼｯｸM-PRO" w:hAnsi="HG丸ｺﾞｼｯｸM-PRO" w:cs="ArialUnicodeMS" w:hint="eastAsia"/>
          <w:color w:val="000000"/>
          <w:kern w:val="0"/>
          <w:sz w:val="24"/>
          <w:szCs w:val="24"/>
        </w:rPr>
        <w:t>としての</w:t>
      </w:r>
      <w:r w:rsidR="00D34B5B">
        <w:rPr>
          <w:rFonts w:ascii="HG丸ｺﾞｼｯｸM-PRO" w:eastAsia="HG丸ｺﾞｼｯｸM-PRO" w:hAnsi="HG丸ｺﾞｼｯｸM-PRO" w:cs="ArialUnicodeMS" w:hint="eastAsia"/>
          <w:color w:val="000000"/>
          <w:kern w:val="0"/>
          <w:sz w:val="24"/>
          <w:szCs w:val="24"/>
        </w:rPr>
        <w:t>相談窓口を</w:t>
      </w:r>
      <w:r w:rsidR="00F7605A" w:rsidRPr="003C3978">
        <w:rPr>
          <w:rFonts w:ascii="HG丸ｺﾞｼｯｸM-PRO" w:eastAsia="HG丸ｺﾞｼｯｸM-PRO" w:hAnsi="HG丸ｺﾞｼｯｸM-PRO" w:cs="ArialUnicodeMS" w:hint="eastAsia"/>
          <w:color w:val="000000"/>
          <w:kern w:val="0"/>
          <w:sz w:val="24"/>
          <w:szCs w:val="24"/>
        </w:rPr>
        <w:t>一本化</w:t>
      </w:r>
      <w:r w:rsidR="002B3D4F" w:rsidRPr="003C3978">
        <w:rPr>
          <w:rFonts w:ascii="HG丸ｺﾞｼｯｸM-PRO" w:eastAsia="HG丸ｺﾞｼｯｸM-PRO" w:hAnsi="HG丸ｺﾞｼｯｸM-PRO" w:cs="ArialUnicodeMS" w:hint="eastAsia"/>
          <w:color w:val="000000"/>
          <w:kern w:val="0"/>
          <w:sz w:val="24"/>
          <w:szCs w:val="24"/>
        </w:rPr>
        <w:t>することで空家化の抑制及び予防に努めます。</w:t>
      </w:r>
    </w:p>
    <w:p w:rsidR="00A47D6A" w:rsidRPr="003C3978" w:rsidRDefault="00A47D6A" w:rsidP="00A47D6A">
      <w:pPr>
        <w:autoSpaceDE w:val="0"/>
        <w:autoSpaceDN w:val="0"/>
        <w:adjustRightInd w:val="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 xml:space="preserve">　　　　　</w:t>
      </w:r>
    </w:p>
    <w:p w:rsidR="00A118D1" w:rsidRPr="003C3978" w:rsidRDefault="00A118D1" w:rsidP="00F7605A">
      <w:pPr>
        <w:autoSpaceDE w:val="0"/>
        <w:autoSpaceDN w:val="0"/>
        <w:adjustRightInd w:val="0"/>
        <w:ind w:firstLineChars="100" w:firstLine="24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noProof/>
          <w:color w:val="000000"/>
          <w:kern w:val="0"/>
          <w:sz w:val="24"/>
          <w:szCs w:val="24"/>
        </w:rPr>
        <mc:AlternateContent>
          <mc:Choice Requires="wps">
            <w:drawing>
              <wp:anchor distT="0" distB="0" distL="114300" distR="114300" simplePos="0" relativeHeight="251672576" behindDoc="0" locked="0" layoutInCell="1" allowOverlap="1" wp14:anchorId="5A607F6A" wp14:editId="4304E830">
                <wp:simplePos x="0" y="0"/>
                <wp:positionH relativeFrom="column">
                  <wp:posOffset>-208915</wp:posOffset>
                </wp:positionH>
                <wp:positionV relativeFrom="paragraph">
                  <wp:posOffset>161925</wp:posOffset>
                </wp:positionV>
                <wp:extent cx="6419850" cy="19240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19850" cy="19240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6.45pt;margin-top:12.75pt;width:505.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" filled="f" strokecolor="windowText"/>
            </w:pict>
          </mc:Fallback>
        </mc:AlternateContent>
      </w:r>
    </w:p>
    <w:p w:rsidR="0076536B" w:rsidRPr="003C3978" w:rsidRDefault="00E51866" w:rsidP="00F7605A">
      <w:pPr>
        <w:autoSpaceDE w:val="0"/>
        <w:autoSpaceDN w:val="0"/>
        <w:adjustRightInd w:val="0"/>
        <w:ind w:firstLineChars="100" w:firstLine="24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空家等</w:t>
      </w:r>
      <w:r w:rsidR="002719BA" w:rsidRPr="003C3978">
        <w:rPr>
          <w:rFonts w:ascii="HG丸ｺﾞｼｯｸM-PRO" w:eastAsia="HG丸ｺﾞｼｯｸM-PRO" w:hAnsi="HG丸ｺﾞｼｯｸM-PRO" w:cs="ArialUnicodeMS" w:hint="eastAsia"/>
          <w:color w:val="000000"/>
          <w:kern w:val="0"/>
          <w:sz w:val="24"/>
          <w:szCs w:val="24"/>
        </w:rPr>
        <w:t>対策</w:t>
      </w:r>
      <w:r w:rsidRPr="003C3978">
        <w:rPr>
          <w:rFonts w:ascii="HG丸ｺﾞｼｯｸM-PRO" w:eastAsia="HG丸ｺﾞｼｯｸM-PRO" w:hAnsi="HG丸ｺﾞｼｯｸM-PRO" w:cs="ArialUnicodeMS" w:hint="eastAsia"/>
          <w:color w:val="000000"/>
          <w:kern w:val="0"/>
          <w:sz w:val="24"/>
          <w:szCs w:val="24"/>
        </w:rPr>
        <w:t>の基本方針②</w:t>
      </w:r>
    </w:p>
    <w:p w:rsidR="0076536B" w:rsidRPr="003C3978" w:rsidRDefault="0076536B" w:rsidP="00A47D6A">
      <w:pPr>
        <w:autoSpaceDE w:val="0"/>
        <w:autoSpaceDN w:val="0"/>
        <w:adjustRightInd w:val="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32"/>
          <w:szCs w:val="32"/>
        </w:rPr>
        <w:t>「</w:t>
      </w:r>
      <w:r w:rsidR="00187170" w:rsidRPr="003C3978">
        <w:rPr>
          <w:rFonts w:ascii="HG丸ｺﾞｼｯｸM-PRO" w:eastAsia="HG丸ｺﾞｼｯｸM-PRO" w:hAnsi="HG丸ｺﾞｼｯｸM-PRO" w:cs="ArialUnicodeMS" w:hint="eastAsia"/>
          <w:color w:val="000000"/>
          <w:kern w:val="0"/>
          <w:sz w:val="32"/>
          <w:szCs w:val="32"/>
        </w:rPr>
        <w:t>空家の市場流通・活用促進</w:t>
      </w:r>
      <w:r w:rsidRPr="003C3978">
        <w:rPr>
          <w:rFonts w:ascii="HG丸ｺﾞｼｯｸM-PRO" w:eastAsia="HG丸ｺﾞｼｯｸM-PRO" w:hAnsi="HG丸ｺﾞｼｯｸM-PRO" w:cs="ArialUnicodeMS" w:hint="eastAsia"/>
          <w:color w:val="000000"/>
          <w:kern w:val="0"/>
          <w:sz w:val="32"/>
          <w:szCs w:val="32"/>
        </w:rPr>
        <w:t>」</w:t>
      </w:r>
      <w:r w:rsidR="001C5290" w:rsidRPr="003C3978">
        <w:rPr>
          <w:rFonts w:ascii="HG丸ｺﾞｼｯｸM-PRO" w:eastAsia="HG丸ｺﾞｼｯｸM-PRO" w:hAnsi="HG丸ｺﾞｼｯｸM-PRO" w:cs="ArialUnicodeMS" w:hint="eastAsia"/>
          <w:color w:val="000000"/>
          <w:kern w:val="0"/>
          <w:sz w:val="32"/>
          <w:szCs w:val="32"/>
        </w:rPr>
        <w:t>対策</w:t>
      </w:r>
    </w:p>
    <w:p w:rsidR="00A118D1" w:rsidRPr="003C3978" w:rsidRDefault="009D3896" w:rsidP="002B3D4F">
      <w:pPr>
        <w:autoSpaceDE w:val="0"/>
        <w:autoSpaceDN w:val="0"/>
        <w:adjustRightInd w:val="0"/>
        <w:ind w:left="240" w:hangingChars="100" w:hanging="24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w:t>
      </w:r>
      <w:r w:rsidR="00D34B5B">
        <w:rPr>
          <w:rFonts w:ascii="HG丸ｺﾞｼｯｸM-PRO" w:eastAsia="HG丸ｺﾞｼｯｸM-PRO" w:hAnsi="HG丸ｺﾞｼｯｸM-PRO" w:cs="ArialUnicodeMS" w:hint="eastAsia"/>
          <w:color w:val="000000"/>
          <w:kern w:val="0"/>
          <w:sz w:val="24"/>
          <w:szCs w:val="24"/>
        </w:rPr>
        <w:t>空家等の</w:t>
      </w:r>
      <w:r w:rsidR="002B3D4F" w:rsidRPr="003C3978">
        <w:rPr>
          <w:rFonts w:ascii="HG丸ｺﾞｼｯｸM-PRO" w:eastAsia="HG丸ｺﾞｼｯｸM-PRO" w:hAnsi="HG丸ｺﾞｼｯｸM-PRO" w:cs="ArialUnicodeMS" w:hint="eastAsia"/>
          <w:color w:val="000000"/>
          <w:kern w:val="0"/>
          <w:sz w:val="24"/>
          <w:szCs w:val="24"/>
        </w:rPr>
        <w:t>活用や流通を促進するため、建築、不動産、法律等の幅広い分野の専門家との連携のもと</w:t>
      </w:r>
      <w:r w:rsidR="00A118D1" w:rsidRPr="003C3978">
        <w:rPr>
          <w:rFonts w:ascii="HG丸ｺﾞｼｯｸM-PRO" w:eastAsia="HG丸ｺﾞｼｯｸM-PRO" w:hAnsi="HG丸ｺﾞｼｯｸM-PRO" w:cs="ArialUnicodeMS" w:hint="eastAsia"/>
          <w:color w:val="000000"/>
          <w:kern w:val="0"/>
          <w:sz w:val="24"/>
          <w:szCs w:val="24"/>
        </w:rPr>
        <w:t>総合的な窓口として対応できる相談体制を整備します。</w:t>
      </w:r>
    </w:p>
    <w:p w:rsidR="00B417EE" w:rsidRPr="003C3978" w:rsidRDefault="00A118D1" w:rsidP="00A118D1">
      <w:pPr>
        <w:autoSpaceDE w:val="0"/>
        <w:autoSpaceDN w:val="0"/>
        <w:adjustRightInd w:val="0"/>
        <w:ind w:leftChars="100" w:left="21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また</w:t>
      </w:r>
      <w:r w:rsidR="000A16A8" w:rsidRPr="003C3978">
        <w:rPr>
          <w:rFonts w:ascii="HG丸ｺﾞｼｯｸM-PRO" w:eastAsia="HG丸ｺﾞｼｯｸM-PRO" w:hAnsi="HG丸ｺﾞｼｯｸM-PRO" w:cs="ArialUnicodeMS" w:hint="eastAsia"/>
          <w:color w:val="000000"/>
          <w:kern w:val="0"/>
          <w:sz w:val="24"/>
          <w:szCs w:val="24"/>
        </w:rPr>
        <w:t>、</w:t>
      </w:r>
      <w:r w:rsidR="00065839">
        <w:rPr>
          <w:rFonts w:ascii="HG丸ｺﾞｼｯｸM-PRO" w:eastAsia="HG丸ｺﾞｼｯｸM-PRO" w:hAnsi="HG丸ｺﾞｼｯｸM-PRO" w:cs="ArialUnicodeMS" w:hint="eastAsia"/>
          <w:color w:val="000000"/>
          <w:kern w:val="0"/>
          <w:sz w:val="24"/>
          <w:szCs w:val="24"/>
        </w:rPr>
        <w:t>町</w:t>
      </w:r>
      <w:r w:rsidR="002B3D4F" w:rsidRPr="003C3978">
        <w:rPr>
          <w:rFonts w:ascii="HG丸ｺﾞｼｯｸM-PRO" w:eastAsia="HG丸ｺﾞｼｯｸM-PRO" w:hAnsi="HG丸ｺﾞｼｯｸM-PRO" w:cs="ArialUnicodeMS" w:hint="eastAsia"/>
          <w:color w:val="000000"/>
          <w:kern w:val="0"/>
          <w:sz w:val="24"/>
          <w:szCs w:val="24"/>
        </w:rPr>
        <w:t>で実施している「空き家バンク制度」</w:t>
      </w:r>
      <w:r w:rsidRPr="003C3978">
        <w:rPr>
          <w:rFonts w:ascii="HG丸ｺﾞｼｯｸM-PRO" w:eastAsia="HG丸ｺﾞｼｯｸM-PRO" w:hAnsi="HG丸ｺﾞｼｯｸM-PRO" w:cs="ArialUnicodeMS" w:hint="eastAsia"/>
          <w:color w:val="000000"/>
          <w:kern w:val="0"/>
          <w:sz w:val="24"/>
          <w:szCs w:val="24"/>
        </w:rPr>
        <w:t>による幅の広い流通、地域（行政区）との連携により、地域と所有者の意向</w:t>
      </w:r>
      <w:r w:rsidRPr="003C3978">
        <w:rPr>
          <w:rFonts w:ascii="HG丸ｺﾞｼｯｸM-PRO" w:eastAsia="HG丸ｺﾞｼｯｸM-PRO" w:hAnsi="HG丸ｺﾞｼｯｸM-PRO" w:cs="KozGoPro-Light" w:hint="eastAsia"/>
          <w:color w:val="000000"/>
          <w:kern w:val="0"/>
          <w:sz w:val="24"/>
          <w:szCs w:val="24"/>
        </w:rPr>
        <w:t>のマッチングについて、行政が支援する仕組みを検討します。</w:t>
      </w:r>
    </w:p>
    <w:p w:rsidR="0076536B" w:rsidRPr="003C3978" w:rsidRDefault="0076536B" w:rsidP="00A47D6A">
      <w:pPr>
        <w:autoSpaceDE w:val="0"/>
        <w:autoSpaceDN w:val="0"/>
        <w:adjustRightInd w:val="0"/>
        <w:rPr>
          <w:rFonts w:ascii="HG丸ｺﾞｼｯｸM-PRO" w:eastAsia="HG丸ｺﾞｼｯｸM-PRO" w:hAnsi="HG丸ｺﾞｼｯｸM-PRO" w:cs="ArialUnicodeMS"/>
          <w:color w:val="000000"/>
          <w:kern w:val="0"/>
          <w:sz w:val="24"/>
          <w:szCs w:val="24"/>
        </w:rPr>
      </w:pPr>
    </w:p>
    <w:p w:rsidR="0076536B" w:rsidRPr="003C3978" w:rsidRDefault="00B911C1" w:rsidP="00A47D6A">
      <w:pPr>
        <w:autoSpaceDE w:val="0"/>
        <w:autoSpaceDN w:val="0"/>
        <w:adjustRightInd w:val="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noProof/>
          <w:color w:val="000000"/>
          <w:kern w:val="0"/>
          <w:sz w:val="24"/>
          <w:szCs w:val="24"/>
        </w:rPr>
        <mc:AlternateContent>
          <mc:Choice Requires="wps">
            <w:drawing>
              <wp:anchor distT="0" distB="0" distL="114300" distR="114300" simplePos="0" relativeHeight="251669504" behindDoc="0" locked="0" layoutInCell="1" allowOverlap="1" wp14:anchorId="1C4363A8" wp14:editId="6052E854">
                <wp:simplePos x="0" y="0"/>
                <wp:positionH relativeFrom="column">
                  <wp:posOffset>-209550</wp:posOffset>
                </wp:positionH>
                <wp:positionV relativeFrom="paragraph">
                  <wp:posOffset>133350</wp:posOffset>
                </wp:positionV>
                <wp:extent cx="6419850" cy="1752600"/>
                <wp:effectExtent l="0" t="0" r="19050" b="19050"/>
                <wp:wrapNone/>
                <wp:docPr id="51" name="角丸四角形 51"/>
                <wp:cNvGraphicFramePr/>
                <a:graphic xmlns:a="http://schemas.openxmlformats.org/drawingml/2006/main">
                  <a:graphicData uri="http://schemas.microsoft.com/office/word/2010/wordprocessingShape">
                    <wps:wsp>
                      <wps:cNvSpPr/>
                      <wps:spPr>
                        <a:xfrm>
                          <a:off x="0" y="0"/>
                          <a:ext cx="6419850" cy="175260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26" style="position:absolute;left:0;text-align:left;margin-left:-16.5pt;margin-top:10.5pt;width:505.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" filled="f" strokecolor="windowText"/>
            </w:pict>
          </mc:Fallback>
        </mc:AlternateContent>
      </w:r>
    </w:p>
    <w:p w:rsidR="00B417EE" w:rsidRPr="003C3978" w:rsidRDefault="00E51866" w:rsidP="00E51866">
      <w:pPr>
        <w:autoSpaceDE w:val="0"/>
        <w:autoSpaceDN w:val="0"/>
        <w:adjustRightInd w:val="0"/>
        <w:ind w:firstLineChars="100" w:firstLine="24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24"/>
          <w:szCs w:val="24"/>
        </w:rPr>
        <w:t>空家等対策の基本方針③</w:t>
      </w:r>
    </w:p>
    <w:p w:rsidR="00B417EE" w:rsidRPr="003C3978" w:rsidRDefault="00A47D6A" w:rsidP="00A47D6A">
      <w:pPr>
        <w:autoSpaceDE w:val="0"/>
        <w:autoSpaceDN w:val="0"/>
        <w:adjustRightInd w:val="0"/>
        <w:rPr>
          <w:rFonts w:ascii="HG丸ｺﾞｼｯｸM-PRO" w:eastAsia="HG丸ｺﾞｼｯｸM-PRO" w:hAnsi="HG丸ｺﾞｼｯｸM-PRO" w:cs="ArialUnicodeMS"/>
          <w:color w:val="000000"/>
          <w:kern w:val="0"/>
          <w:sz w:val="24"/>
          <w:szCs w:val="24"/>
        </w:rPr>
      </w:pPr>
      <w:r w:rsidRPr="003C3978">
        <w:rPr>
          <w:rFonts w:ascii="HG丸ｺﾞｼｯｸM-PRO" w:eastAsia="HG丸ｺﾞｼｯｸM-PRO" w:hAnsi="HG丸ｺﾞｼｯｸM-PRO" w:cs="ArialUnicodeMS" w:hint="eastAsia"/>
          <w:color w:val="000000"/>
          <w:kern w:val="0"/>
          <w:sz w:val="32"/>
          <w:szCs w:val="32"/>
        </w:rPr>
        <w:t>「管理不全</w:t>
      </w:r>
      <w:r w:rsidR="002719BA" w:rsidRPr="003C3978">
        <w:rPr>
          <w:rFonts w:ascii="HG丸ｺﾞｼｯｸM-PRO" w:eastAsia="HG丸ｺﾞｼｯｸM-PRO" w:hAnsi="HG丸ｺﾞｼｯｸM-PRO" w:cs="ArialUnicodeMS" w:hint="eastAsia"/>
          <w:color w:val="000000"/>
          <w:kern w:val="0"/>
          <w:sz w:val="32"/>
          <w:szCs w:val="32"/>
        </w:rPr>
        <w:t>状態にある空家の抑制・解消</w:t>
      </w:r>
      <w:r w:rsidRPr="003C3978">
        <w:rPr>
          <w:rFonts w:ascii="HG丸ｺﾞｼｯｸM-PRO" w:eastAsia="HG丸ｺﾞｼｯｸM-PRO" w:hAnsi="HG丸ｺﾞｼｯｸM-PRO" w:cs="ArialUnicodeMS" w:hint="eastAsia"/>
          <w:color w:val="000000"/>
          <w:kern w:val="0"/>
          <w:sz w:val="32"/>
          <w:szCs w:val="32"/>
        </w:rPr>
        <w:t>」</w:t>
      </w:r>
      <w:r w:rsidR="001C5290" w:rsidRPr="003C3978">
        <w:rPr>
          <w:rFonts w:ascii="HG丸ｺﾞｼｯｸM-PRO" w:eastAsia="HG丸ｺﾞｼｯｸM-PRO" w:hAnsi="HG丸ｺﾞｼｯｸM-PRO" w:cs="ArialUnicodeMS" w:hint="eastAsia"/>
          <w:color w:val="000000"/>
          <w:kern w:val="0"/>
          <w:sz w:val="32"/>
          <w:szCs w:val="32"/>
        </w:rPr>
        <w:t>対策</w:t>
      </w:r>
    </w:p>
    <w:p w:rsidR="00B47A2D" w:rsidRPr="005D7FF3" w:rsidRDefault="009D3896" w:rsidP="005D7FF3">
      <w:pPr>
        <w:autoSpaceDE w:val="0"/>
        <w:autoSpaceDN w:val="0"/>
        <w:adjustRightInd w:val="0"/>
        <w:ind w:left="240" w:hangingChars="100" w:hanging="24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w:t>
      </w:r>
      <w:r w:rsidR="00A83A6F" w:rsidRPr="003C3978">
        <w:rPr>
          <w:rFonts w:ascii="HG丸ｺﾞｼｯｸM-PRO" w:eastAsia="HG丸ｺﾞｼｯｸM-PRO" w:hAnsi="HG丸ｺﾞｼｯｸM-PRO" w:cs="メイリオ" w:hint="eastAsia"/>
          <w:color w:val="000000"/>
          <w:kern w:val="0"/>
          <w:sz w:val="24"/>
          <w:szCs w:val="24"/>
        </w:rPr>
        <w:t>管理不全状態に</w:t>
      </w:r>
      <w:r w:rsidR="002719BA" w:rsidRPr="003C3978">
        <w:rPr>
          <w:rFonts w:ascii="HG丸ｺﾞｼｯｸM-PRO" w:eastAsia="HG丸ｺﾞｼｯｸM-PRO" w:hAnsi="HG丸ｺﾞｼｯｸM-PRO" w:cs="メイリオ" w:hint="eastAsia"/>
          <w:color w:val="000000"/>
          <w:kern w:val="0"/>
          <w:sz w:val="24"/>
          <w:szCs w:val="24"/>
        </w:rPr>
        <w:t>ある空家等については、現地調査や所有者確認を行い、</w:t>
      </w:r>
      <w:r w:rsidR="00E51866" w:rsidRPr="003C3978">
        <w:rPr>
          <w:rFonts w:ascii="HG丸ｺﾞｼｯｸM-PRO" w:eastAsia="HG丸ｺﾞｼｯｸM-PRO" w:hAnsi="HG丸ｺﾞｼｯｸM-PRO" w:cs="メイリオ" w:hint="eastAsia"/>
          <w:color w:val="000000"/>
          <w:kern w:val="0"/>
          <w:sz w:val="24"/>
          <w:szCs w:val="24"/>
        </w:rPr>
        <w:t>空家等対策の推進に関する特別措置</w:t>
      </w:r>
      <w:r w:rsidR="002719BA" w:rsidRPr="003C3978">
        <w:rPr>
          <w:rFonts w:ascii="HG丸ｺﾞｼｯｸM-PRO" w:eastAsia="HG丸ｺﾞｼｯｸM-PRO" w:hAnsi="HG丸ｺﾞｼｯｸM-PRO" w:cs="メイリオ" w:hint="eastAsia"/>
          <w:color w:val="000000"/>
          <w:kern w:val="0"/>
          <w:sz w:val="24"/>
          <w:szCs w:val="24"/>
        </w:rPr>
        <w:t>法に基づく助言、</w:t>
      </w:r>
      <w:r w:rsidR="00A83A6F" w:rsidRPr="003C3978">
        <w:rPr>
          <w:rFonts w:ascii="HG丸ｺﾞｼｯｸM-PRO" w:eastAsia="HG丸ｺﾞｼｯｸM-PRO" w:hAnsi="HG丸ｺﾞｼｯｸM-PRO" w:cs="メイリオ" w:hint="eastAsia"/>
          <w:color w:val="000000"/>
          <w:kern w:val="0"/>
          <w:sz w:val="24"/>
          <w:szCs w:val="24"/>
        </w:rPr>
        <w:t>指導、勧告、命令などの必要な措置を講じます。</w:t>
      </w:r>
      <w:r w:rsidR="002719BA" w:rsidRPr="003C3978">
        <w:rPr>
          <w:rFonts w:ascii="HG丸ｺﾞｼｯｸM-PRO" w:eastAsia="HG丸ｺﾞｼｯｸM-PRO" w:hAnsi="HG丸ｺﾞｼｯｸM-PRO" w:cs="メイリオ" w:hint="eastAsia"/>
          <w:color w:val="000000"/>
          <w:kern w:val="0"/>
          <w:sz w:val="24"/>
          <w:szCs w:val="24"/>
        </w:rPr>
        <w:t>また、</w:t>
      </w:r>
      <w:r w:rsidR="00E51866" w:rsidRPr="003C3978">
        <w:rPr>
          <w:rFonts w:ascii="HG丸ｺﾞｼｯｸM-PRO" w:eastAsia="HG丸ｺﾞｼｯｸM-PRO" w:hAnsi="HG丸ｺﾞｼｯｸM-PRO" w:cs="メイリオ" w:hint="eastAsia"/>
          <w:color w:val="000000"/>
          <w:kern w:val="0"/>
          <w:sz w:val="24"/>
          <w:szCs w:val="24"/>
        </w:rPr>
        <w:t>同法にかかわらず、他法令での措置により是正が可能な場合は関係部署、関係機関と連携しながら、空家等全般に対し、管理不全対策を講じます。</w:t>
      </w:r>
    </w:p>
    <w:p w:rsidR="002B50AA" w:rsidRDefault="00375256" w:rsidP="002B50AA">
      <w:pPr>
        <w:autoSpaceDE w:val="0"/>
        <w:autoSpaceDN w:val="0"/>
        <w:adjustRightInd w:val="0"/>
        <w:jc w:val="left"/>
        <w:rPr>
          <w:rFonts w:ascii="HG丸ｺﾞｼｯｸM-PRO" w:eastAsia="HG丸ｺﾞｼｯｸM-PRO" w:hAnsi="HG丸ｺﾞｼｯｸM-PRO" w:cs="メイリオ"/>
          <w:color w:val="000000"/>
          <w:kern w:val="0"/>
          <w:sz w:val="22"/>
        </w:rPr>
      </w:pPr>
      <w:r>
        <w:rPr>
          <w:rFonts w:ascii="ArialUnicodeMS" w:eastAsia="ArialUnicodeMS" w:cs="ArialUnicodeMS" w:hint="eastAsia"/>
          <w:noProof/>
          <w:color w:val="000000"/>
          <w:kern w:val="0"/>
          <w:sz w:val="24"/>
          <w:szCs w:val="24"/>
        </w:rPr>
        <w:lastRenderedPageBreak/>
        <mc:AlternateContent>
          <mc:Choice Requires="wps">
            <w:drawing>
              <wp:anchor distT="0" distB="0" distL="114300" distR="114300" simplePos="0" relativeHeight="251670528" behindDoc="0" locked="0" layoutInCell="1" allowOverlap="1" wp14:anchorId="3B4B1844" wp14:editId="4AEEBAE6">
                <wp:simplePos x="0" y="0"/>
                <wp:positionH relativeFrom="column">
                  <wp:posOffset>3217653</wp:posOffset>
                </wp:positionH>
                <wp:positionV relativeFrom="paragraph">
                  <wp:posOffset>8833449</wp:posOffset>
                </wp:positionV>
                <wp:extent cx="301924" cy="138023"/>
                <wp:effectExtent l="0" t="0" r="3175" b="0"/>
                <wp:wrapNone/>
                <wp:docPr id="53" name="角丸四角形 53"/>
                <wp:cNvGraphicFramePr/>
                <a:graphic xmlns:a="http://schemas.openxmlformats.org/drawingml/2006/main">
                  <a:graphicData uri="http://schemas.microsoft.com/office/word/2010/wordprocessingShape">
                    <wps:wsp>
                      <wps:cNvSpPr/>
                      <wps:spPr>
                        <a:xfrm>
                          <a:off x="0" y="0"/>
                          <a:ext cx="301924" cy="13802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916F53C" id="角丸四角形 53" o:spid="_x0000_s1026" style="position:absolute;left:0;text-align:left;margin-left:253.35pt;margin-top:695.55pt;width:23.75pt;height:10.8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" fillcolor="white [3212]" stroked="f" strokeweight="2pt"/>
            </w:pict>
          </mc:Fallback>
        </mc:AlternateContent>
      </w:r>
      <w:r w:rsidR="002B50AA">
        <w:rPr>
          <w:rFonts w:ascii="HG丸ｺﾞｼｯｸM-PRO" w:eastAsia="HG丸ｺﾞｼｯｸM-PRO" w:hAnsi="HG丸ｺﾞｼｯｸM-PRO" w:cs="KozGoPro-Light" w:hint="eastAsia"/>
          <w:b/>
          <w:bCs/>
          <w:color w:val="000000"/>
          <w:kern w:val="0"/>
          <w:sz w:val="28"/>
          <w:szCs w:val="28"/>
        </w:rPr>
        <w:t>（３</w:t>
      </w:r>
      <w:r w:rsidR="002B50AA" w:rsidRPr="003C3978">
        <w:rPr>
          <w:rFonts w:ascii="HG丸ｺﾞｼｯｸM-PRO" w:eastAsia="HG丸ｺﾞｼｯｸM-PRO" w:hAnsi="HG丸ｺﾞｼｯｸM-PRO" w:cs="KozGoPro-Light" w:hint="eastAsia"/>
          <w:b/>
          <w:bCs/>
          <w:color w:val="000000"/>
          <w:kern w:val="0"/>
          <w:sz w:val="28"/>
          <w:szCs w:val="28"/>
        </w:rPr>
        <w:t>）</w:t>
      </w:r>
      <w:r w:rsidR="00733518" w:rsidRPr="003C3978">
        <w:rPr>
          <w:rFonts w:ascii="HG丸ｺﾞｼｯｸM-PRO" w:eastAsia="HG丸ｺﾞｼｯｸM-PRO" w:hAnsi="HG丸ｺﾞｼｯｸM-PRO" w:cs="KozGoPro-Light" w:hint="eastAsia"/>
          <w:b/>
          <w:bCs/>
          <w:color w:val="000000"/>
          <w:kern w:val="0"/>
          <w:sz w:val="28"/>
          <w:szCs w:val="28"/>
        </w:rPr>
        <w:t>対象となる</w:t>
      </w:r>
      <w:r w:rsidR="007C185D" w:rsidRPr="003C3978">
        <w:rPr>
          <w:rFonts w:ascii="HG丸ｺﾞｼｯｸM-PRO" w:eastAsia="HG丸ｺﾞｼｯｸM-PRO" w:hAnsi="HG丸ｺﾞｼｯｸM-PRO" w:cs="KozGoPro-Light" w:hint="eastAsia"/>
          <w:b/>
          <w:bCs/>
          <w:color w:val="000000"/>
          <w:kern w:val="0"/>
          <w:sz w:val="28"/>
          <w:szCs w:val="28"/>
        </w:rPr>
        <w:t>空家等</w:t>
      </w:r>
      <w:r w:rsidR="002B50AA" w:rsidRPr="003C3978">
        <w:rPr>
          <w:rFonts w:ascii="HG丸ｺﾞｼｯｸM-PRO" w:eastAsia="HG丸ｺﾞｼｯｸM-PRO" w:hAnsi="HG丸ｺﾞｼｯｸM-PRO" w:cs="KozGoPro-Light" w:hint="eastAsia"/>
          <w:b/>
          <w:bCs/>
          <w:color w:val="000000"/>
          <w:kern w:val="0"/>
          <w:sz w:val="28"/>
          <w:szCs w:val="28"/>
        </w:rPr>
        <w:t>の把握の方針</w:t>
      </w:r>
      <w:r w:rsidR="002B50AA" w:rsidRPr="0026084C">
        <w:rPr>
          <w:rFonts w:ascii="HG丸ｺﾞｼｯｸM-PRO" w:eastAsia="HG丸ｺﾞｼｯｸM-PRO" w:hAnsi="HG丸ｺﾞｼｯｸM-PRO" w:cs="KozGoPro-Light"/>
          <w:b/>
          <w:bCs/>
          <w:color w:val="000000"/>
          <w:kern w:val="0"/>
          <w:sz w:val="28"/>
          <w:szCs w:val="28"/>
        </w:rPr>
        <w:t xml:space="preserve"> </w:t>
      </w:r>
      <w:r w:rsidR="00733518">
        <w:rPr>
          <w:rFonts w:ascii="HG丸ｺﾞｼｯｸM-PRO" w:eastAsia="HG丸ｺﾞｼｯｸM-PRO" w:hAnsi="HG丸ｺﾞｼｯｸM-PRO" w:cs="KozGoPro-Light" w:hint="eastAsia"/>
          <w:b/>
          <w:bCs/>
          <w:color w:val="000000"/>
          <w:kern w:val="0"/>
          <w:sz w:val="28"/>
          <w:szCs w:val="28"/>
        </w:rPr>
        <w:t xml:space="preserve">　　　</w:t>
      </w:r>
      <w:r w:rsidR="002B50AA">
        <w:rPr>
          <w:rFonts w:ascii="HG丸ｺﾞｼｯｸM-PRO" w:eastAsia="HG丸ｺﾞｼｯｸM-PRO" w:hAnsi="HG丸ｺﾞｼｯｸM-PRO" w:cs="メイリオ" w:hint="eastAsia"/>
          <w:color w:val="000000"/>
          <w:kern w:val="0"/>
          <w:sz w:val="22"/>
        </w:rPr>
        <w:t>【国指針３：空家等の調査に</w:t>
      </w:r>
      <w:r w:rsidR="002B50AA" w:rsidRPr="0026084C">
        <w:rPr>
          <w:rFonts w:ascii="HG丸ｺﾞｼｯｸM-PRO" w:eastAsia="HG丸ｺﾞｼｯｸM-PRO" w:hAnsi="HG丸ｺﾞｼｯｸM-PRO" w:cs="メイリオ" w:hint="eastAsia"/>
          <w:color w:val="000000"/>
          <w:kern w:val="0"/>
          <w:sz w:val="22"/>
        </w:rPr>
        <w:t>関する</w:t>
      </w:r>
      <w:r w:rsidR="002B50AA">
        <w:rPr>
          <w:rFonts w:ascii="HG丸ｺﾞｼｯｸM-PRO" w:eastAsia="HG丸ｺﾞｼｯｸM-PRO" w:hAnsi="HG丸ｺﾞｼｯｸM-PRO" w:cs="メイリオ" w:hint="eastAsia"/>
          <w:color w:val="000000"/>
          <w:kern w:val="0"/>
          <w:sz w:val="22"/>
        </w:rPr>
        <w:t>事項</w:t>
      </w:r>
      <w:r w:rsidR="002B50AA" w:rsidRPr="0026084C">
        <w:rPr>
          <w:rFonts w:ascii="HG丸ｺﾞｼｯｸM-PRO" w:eastAsia="HG丸ｺﾞｼｯｸM-PRO" w:hAnsi="HG丸ｺﾞｼｯｸM-PRO" w:cs="メイリオ" w:hint="eastAsia"/>
          <w:color w:val="000000"/>
          <w:kern w:val="0"/>
          <w:sz w:val="22"/>
        </w:rPr>
        <w:t>】</w:t>
      </w:r>
    </w:p>
    <w:p w:rsidR="00B91F6D" w:rsidRPr="00952318" w:rsidRDefault="009D3896" w:rsidP="00453A29">
      <w:pPr>
        <w:autoSpaceDE w:val="0"/>
        <w:autoSpaceDN w:val="0"/>
        <w:adjustRightInd w:val="0"/>
        <w:ind w:left="220" w:hangingChars="100" w:hanging="220"/>
        <w:jc w:val="left"/>
        <w:rPr>
          <w:rFonts w:ascii="HG丸ｺﾞｼｯｸM-PRO" w:eastAsia="HG丸ｺﾞｼｯｸM-PRO" w:hAnsi="HG丸ｺﾞｼｯｸM-PRO" w:cs="メイリオ"/>
          <w:color w:val="000000"/>
          <w:kern w:val="0"/>
          <w:sz w:val="24"/>
          <w:szCs w:val="24"/>
        </w:rPr>
      </w:pPr>
      <w:r>
        <w:rPr>
          <w:rFonts w:ascii="HG丸ｺﾞｼｯｸM-PRO" w:eastAsia="HG丸ｺﾞｼｯｸM-PRO" w:hAnsi="HG丸ｺﾞｼｯｸM-PRO" w:cs="メイリオ" w:hint="eastAsia"/>
          <w:color w:val="000000"/>
          <w:kern w:val="0"/>
          <w:sz w:val="22"/>
        </w:rPr>
        <w:t>■</w:t>
      </w:r>
      <w:r w:rsidR="00B91F6D" w:rsidRPr="001644F4">
        <w:rPr>
          <w:rFonts w:ascii="HG丸ｺﾞｼｯｸM-PRO" w:eastAsia="HG丸ｺﾞｼｯｸM-PRO" w:hAnsi="HG丸ｺﾞｼｯｸM-PRO" w:cs="メイリオ" w:hint="eastAsia"/>
          <w:color w:val="000000"/>
          <w:kern w:val="0"/>
          <w:sz w:val="24"/>
          <w:szCs w:val="24"/>
        </w:rPr>
        <w:t>平成</w:t>
      </w:r>
      <w:r w:rsidR="00AB1D29" w:rsidRPr="001644F4">
        <w:rPr>
          <w:rFonts w:ascii="HG丸ｺﾞｼｯｸM-PRO" w:eastAsia="HG丸ｺﾞｼｯｸM-PRO" w:hAnsi="HG丸ｺﾞｼｯｸM-PRO" w:cs="メイリオ" w:hint="eastAsia"/>
          <w:color w:val="000000"/>
          <w:kern w:val="0"/>
          <w:sz w:val="24"/>
          <w:szCs w:val="24"/>
        </w:rPr>
        <w:t>2６</w:t>
      </w:r>
      <w:r w:rsidR="00B91F6D" w:rsidRPr="001644F4">
        <w:rPr>
          <w:rFonts w:ascii="HG丸ｺﾞｼｯｸM-PRO" w:eastAsia="HG丸ｺﾞｼｯｸM-PRO" w:hAnsi="HG丸ｺﾞｼｯｸM-PRO" w:cs="メイリオ" w:hint="eastAsia"/>
          <w:color w:val="000000"/>
          <w:kern w:val="0"/>
          <w:sz w:val="24"/>
          <w:szCs w:val="24"/>
        </w:rPr>
        <w:t>年度</w:t>
      </w:r>
      <w:r w:rsidR="00B91F6D" w:rsidRPr="00952318">
        <w:rPr>
          <w:rFonts w:ascii="HG丸ｺﾞｼｯｸM-PRO" w:eastAsia="HG丸ｺﾞｼｯｸM-PRO" w:hAnsi="HG丸ｺﾞｼｯｸM-PRO" w:cs="メイリオ" w:hint="eastAsia"/>
          <w:color w:val="000000"/>
          <w:kern w:val="0"/>
          <w:sz w:val="24"/>
          <w:szCs w:val="24"/>
        </w:rPr>
        <w:t>に実施した空家等実態調査は、概ね5年ごとに追跡調査を実施することにより、老朽化や劣化の進行だけでなく、新たな空家</w:t>
      </w:r>
      <w:r w:rsidR="007C185D" w:rsidRPr="00952318">
        <w:rPr>
          <w:rFonts w:ascii="HG丸ｺﾞｼｯｸM-PRO" w:eastAsia="HG丸ｺﾞｼｯｸM-PRO" w:hAnsi="HG丸ｺﾞｼｯｸM-PRO" w:cs="メイリオ" w:hint="eastAsia"/>
          <w:color w:val="000000"/>
          <w:kern w:val="0"/>
          <w:sz w:val="24"/>
          <w:szCs w:val="24"/>
        </w:rPr>
        <w:t>等</w:t>
      </w:r>
      <w:r w:rsidR="00B91F6D" w:rsidRPr="00952318">
        <w:rPr>
          <w:rFonts w:ascii="HG丸ｺﾞｼｯｸM-PRO" w:eastAsia="HG丸ｺﾞｼｯｸM-PRO" w:hAnsi="HG丸ｺﾞｼｯｸM-PRO" w:cs="メイリオ" w:hint="eastAsia"/>
          <w:color w:val="000000"/>
          <w:kern w:val="0"/>
          <w:sz w:val="24"/>
          <w:szCs w:val="24"/>
        </w:rPr>
        <w:t>の発生や空家</w:t>
      </w:r>
      <w:r w:rsidR="007C185D" w:rsidRPr="00952318">
        <w:rPr>
          <w:rFonts w:ascii="HG丸ｺﾞｼｯｸM-PRO" w:eastAsia="HG丸ｺﾞｼｯｸM-PRO" w:hAnsi="HG丸ｺﾞｼｯｸM-PRO" w:cs="メイリオ" w:hint="eastAsia"/>
          <w:color w:val="000000"/>
          <w:kern w:val="0"/>
          <w:sz w:val="24"/>
          <w:szCs w:val="24"/>
        </w:rPr>
        <w:t>等</w:t>
      </w:r>
      <w:r w:rsidR="00B91F6D" w:rsidRPr="00952318">
        <w:rPr>
          <w:rFonts w:ascii="HG丸ｺﾞｼｯｸM-PRO" w:eastAsia="HG丸ｺﾞｼｯｸM-PRO" w:hAnsi="HG丸ｺﾞｼｯｸM-PRO" w:cs="メイリオ" w:hint="eastAsia"/>
          <w:color w:val="000000"/>
          <w:kern w:val="0"/>
          <w:sz w:val="24"/>
          <w:szCs w:val="24"/>
        </w:rPr>
        <w:t>の是正の状況の把握</w:t>
      </w:r>
      <w:r w:rsidR="007C185D" w:rsidRPr="00952318">
        <w:rPr>
          <w:rFonts w:ascii="HG丸ｺﾞｼｯｸM-PRO" w:eastAsia="HG丸ｺﾞｼｯｸM-PRO" w:hAnsi="HG丸ｺﾞｼｯｸM-PRO" w:cs="メイリオ" w:hint="eastAsia"/>
          <w:color w:val="000000"/>
          <w:kern w:val="0"/>
          <w:sz w:val="24"/>
          <w:szCs w:val="24"/>
        </w:rPr>
        <w:t>による</w:t>
      </w:r>
      <w:r w:rsidR="00B91F6D" w:rsidRPr="00952318">
        <w:rPr>
          <w:rFonts w:ascii="HG丸ｺﾞｼｯｸM-PRO" w:eastAsia="HG丸ｺﾞｼｯｸM-PRO" w:hAnsi="HG丸ｺﾞｼｯｸM-PRO" w:cs="メイリオ" w:hint="eastAsia"/>
          <w:color w:val="000000"/>
          <w:kern w:val="0"/>
          <w:sz w:val="24"/>
          <w:szCs w:val="24"/>
        </w:rPr>
        <w:t>正確なデータ</w:t>
      </w:r>
      <w:r w:rsidR="003F3144">
        <w:rPr>
          <w:rFonts w:ascii="HG丸ｺﾞｼｯｸM-PRO" w:eastAsia="HG丸ｺﾞｼｯｸM-PRO" w:hAnsi="HG丸ｺﾞｼｯｸM-PRO" w:cs="メイリオ" w:hint="eastAsia"/>
          <w:color w:val="000000"/>
          <w:kern w:val="0"/>
          <w:sz w:val="24"/>
          <w:szCs w:val="24"/>
        </w:rPr>
        <w:t>ベ</w:t>
      </w:r>
      <w:r w:rsidR="00B91F6D" w:rsidRPr="00952318">
        <w:rPr>
          <w:rFonts w:ascii="HG丸ｺﾞｼｯｸM-PRO" w:eastAsia="HG丸ｺﾞｼｯｸM-PRO" w:hAnsi="HG丸ｺﾞｼｯｸM-PRO" w:cs="メイリオ" w:hint="eastAsia"/>
          <w:color w:val="000000"/>
          <w:kern w:val="0"/>
          <w:sz w:val="24"/>
          <w:szCs w:val="24"/>
        </w:rPr>
        <w:t>ースの整備に努めます。</w:t>
      </w:r>
    </w:p>
    <w:p w:rsidR="00B91F6D" w:rsidRPr="00952318" w:rsidRDefault="009D3896" w:rsidP="00453A29">
      <w:pPr>
        <w:autoSpaceDE w:val="0"/>
        <w:autoSpaceDN w:val="0"/>
        <w:adjustRightInd w:val="0"/>
        <w:ind w:left="240" w:hangingChars="100" w:hanging="240"/>
        <w:jc w:val="left"/>
        <w:rPr>
          <w:rFonts w:ascii="HG丸ｺﾞｼｯｸM-PRO" w:eastAsia="HG丸ｺﾞｼｯｸM-PRO" w:hAnsi="HG丸ｺﾞｼｯｸM-PRO" w:cs="メイリオ"/>
          <w:color w:val="000000"/>
          <w:kern w:val="0"/>
          <w:sz w:val="24"/>
          <w:szCs w:val="24"/>
        </w:rPr>
      </w:pPr>
      <w:r w:rsidRPr="00952318">
        <w:rPr>
          <w:rFonts w:ascii="HG丸ｺﾞｼｯｸM-PRO" w:eastAsia="HG丸ｺﾞｼｯｸM-PRO" w:hAnsi="HG丸ｺﾞｼｯｸM-PRO" w:cs="メイリオ" w:hint="eastAsia"/>
          <w:color w:val="000000"/>
          <w:kern w:val="0"/>
          <w:sz w:val="24"/>
          <w:szCs w:val="24"/>
        </w:rPr>
        <w:t>■</w:t>
      </w:r>
      <w:r w:rsidR="00065839">
        <w:rPr>
          <w:rFonts w:ascii="HG丸ｺﾞｼｯｸM-PRO" w:eastAsia="HG丸ｺﾞｼｯｸM-PRO" w:hAnsi="HG丸ｺﾞｼｯｸM-PRO" w:cs="メイリオ" w:hint="eastAsia"/>
          <w:color w:val="000000"/>
          <w:kern w:val="0"/>
          <w:sz w:val="24"/>
          <w:szCs w:val="24"/>
        </w:rPr>
        <w:t>町</w:t>
      </w:r>
      <w:r w:rsidR="00B91F6D" w:rsidRPr="00952318">
        <w:rPr>
          <w:rFonts w:ascii="HG丸ｺﾞｼｯｸM-PRO" w:eastAsia="HG丸ｺﾞｼｯｸM-PRO" w:hAnsi="HG丸ｺﾞｼｯｸM-PRO" w:cs="メイリオ" w:hint="eastAsia"/>
          <w:color w:val="000000"/>
          <w:kern w:val="0"/>
          <w:sz w:val="24"/>
          <w:szCs w:val="24"/>
        </w:rPr>
        <w:t>民や関係機関からの情報提供があった場合には、順次現地調査を行うこととし、他法令での措置も視野に入れ、庁内で連携しながら空家等の状況把握に努めます。なお、空家等であることが確認でき次第、データベースへの追加を行います。</w:t>
      </w:r>
    </w:p>
    <w:p w:rsidR="00B91F6D" w:rsidRDefault="00B91F6D" w:rsidP="002B50AA">
      <w:pPr>
        <w:autoSpaceDE w:val="0"/>
        <w:autoSpaceDN w:val="0"/>
        <w:adjustRightInd w:val="0"/>
        <w:jc w:val="left"/>
        <w:rPr>
          <w:rFonts w:ascii="HG丸ｺﾞｼｯｸM-PRO" w:eastAsia="HG丸ｺﾞｼｯｸM-PRO" w:hAnsi="HG丸ｺﾞｼｯｸM-PRO" w:cs="メイリオ"/>
          <w:color w:val="000000"/>
          <w:kern w:val="0"/>
          <w:sz w:val="22"/>
        </w:rPr>
      </w:pPr>
    </w:p>
    <w:p w:rsidR="00B91F6D" w:rsidRPr="00B91F6D" w:rsidRDefault="00B91F6D" w:rsidP="002B50AA">
      <w:pPr>
        <w:autoSpaceDE w:val="0"/>
        <w:autoSpaceDN w:val="0"/>
        <w:adjustRightInd w:val="0"/>
        <w:jc w:val="left"/>
        <w:rPr>
          <w:rFonts w:ascii="HG丸ｺﾞｼｯｸM-PRO" w:eastAsia="HG丸ｺﾞｼｯｸM-PRO" w:hAnsi="HG丸ｺﾞｼｯｸM-PRO" w:cs="メイリオ"/>
          <w:color w:val="000000"/>
          <w:kern w:val="0"/>
          <w:sz w:val="24"/>
          <w:szCs w:val="24"/>
        </w:rPr>
      </w:pPr>
      <w:r w:rsidRPr="00B91F6D">
        <w:rPr>
          <w:rFonts w:ascii="HG丸ｺﾞｼｯｸM-PRO" w:eastAsia="HG丸ｺﾞｼｯｸM-PRO" w:hAnsi="HG丸ｺﾞｼｯｸM-PRO" w:cs="メイリオ" w:hint="eastAsia"/>
          <w:color w:val="000000"/>
          <w:kern w:val="0"/>
          <w:sz w:val="24"/>
          <w:szCs w:val="24"/>
        </w:rPr>
        <w:t>【空家等把握のフロー】</w:t>
      </w:r>
    </w:p>
    <w:p w:rsidR="00A83A6F" w:rsidRDefault="006F6F09" w:rsidP="00A83A6F">
      <w:r>
        <w:rPr>
          <w:noProof/>
        </w:rPr>
        <mc:AlternateContent>
          <mc:Choice Requires="wpc">
            <w:drawing>
              <wp:inline distT="0" distB="0" distL="0" distR="0">
                <wp:extent cx="6147435" cy="4457700"/>
                <wp:effectExtent l="0" t="0" r="5715" b="19050"/>
                <wp:docPr id="114" name="キャンバス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 name="Rectangle 61"/>
                        <wps:cNvSpPr>
                          <a:spLocks noChangeArrowheads="1"/>
                        </wps:cNvSpPr>
                        <wps:spPr bwMode="auto">
                          <a:xfrm>
                            <a:off x="2095500" y="200025"/>
                            <a:ext cx="1956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①空家データベースによるもの</w:t>
                              </w:r>
                            </w:p>
                          </w:txbxContent>
                        </wps:txbx>
                        <wps:bodyPr rot="0" vert="horz" wrap="none" lIns="0" tIns="0" rIns="0" bIns="0" anchor="t" anchorCtr="0">
                          <a:spAutoFit/>
                        </wps:bodyPr>
                      </wps:wsp>
                      <wps:wsp>
                        <wps:cNvPr id="66" name="Rectangle 62"/>
                        <wps:cNvSpPr>
                          <a:spLocks noChangeArrowheads="1"/>
                        </wps:cNvSpPr>
                        <wps:spPr bwMode="auto">
                          <a:xfrm>
                            <a:off x="2095500" y="371475"/>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（追跡調査含む）</w:t>
                              </w:r>
                            </w:p>
                          </w:txbxContent>
                        </wps:txbx>
                        <wps:bodyPr rot="0" vert="horz" wrap="none" lIns="0" tIns="0" rIns="0" bIns="0" anchor="t" anchorCtr="0">
                          <a:spAutoFit/>
                        </wps:bodyPr>
                      </wps:wsp>
                      <wps:wsp>
                        <wps:cNvPr id="67" name="Rectangle 63"/>
                        <wps:cNvSpPr>
                          <a:spLocks noChangeArrowheads="1"/>
                        </wps:cNvSpPr>
                        <wps:spPr bwMode="auto">
                          <a:xfrm>
                            <a:off x="2095500" y="714375"/>
                            <a:ext cx="2096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②町民からの情報提供によるもの</w:t>
                              </w:r>
                            </w:p>
                          </w:txbxContent>
                        </wps:txbx>
                        <wps:bodyPr rot="0" vert="horz" wrap="none" lIns="0" tIns="0" rIns="0" bIns="0" anchor="t" anchorCtr="0">
                          <a:spAutoFit/>
                        </wps:bodyPr>
                      </wps:wsp>
                      <wps:wsp>
                        <wps:cNvPr id="68" name="Rectangle 64"/>
                        <wps:cNvSpPr>
                          <a:spLocks noChangeArrowheads="1"/>
                        </wps:cNvSpPr>
                        <wps:spPr bwMode="auto">
                          <a:xfrm>
                            <a:off x="2095500" y="1047750"/>
                            <a:ext cx="3213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③関係機関（</w:t>
                              </w:r>
                              <w:r>
                                <w:rPr>
                                  <w:rFonts w:ascii="HG丸ｺﾞｼｯｸM-PRO" w:eastAsia="HG丸ｺﾞｼｯｸM-PRO" w:cs="HG丸ｺﾞｼｯｸM-PRO" w:hint="eastAsia"/>
                                  <w:color w:val="000000"/>
                                  <w:kern w:val="0"/>
                                  <w:sz w:val="22"/>
                                </w:rPr>
                                <w:t>土木事務所、消防、警察）からの情報</w:t>
                              </w:r>
                            </w:p>
                          </w:txbxContent>
                        </wps:txbx>
                        <wps:bodyPr rot="0" vert="horz" wrap="none" lIns="0" tIns="0" rIns="0" bIns="0" anchor="t" anchorCtr="0">
                          <a:spAutoFit/>
                        </wps:bodyPr>
                      </wps:wsp>
                      <wps:wsp>
                        <wps:cNvPr id="69" name="Rectangle 65"/>
                        <wps:cNvSpPr>
                          <a:spLocks noChangeArrowheads="1"/>
                        </wps:cNvSpPr>
                        <wps:spPr bwMode="auto">
                          <a:xfrm>
                            <a:off x="2095500" y="1219200"/>
                            <a:ext cx="2235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提供によるもの（</w:t>
                              </w:r>
                              <w:r>
                                <w:rPr>
                                  <w:rFonts w:ascii="HG丸ｺﾞｼｯｸM-PRO" w:eastAsia="HG丸ｺﾞｼｯｸM-PRO" w:cs="HG丸ｺﾞｼｯｸM-PRO" w:hint="eastAsia"/>
                                  <w:color w:val="000000"/>
                                  <w:kern w:val="0"/>
                                  <w:sz w:val="22"/>
                                </w:rPr>
                                <w:t>他法令の規制外）</w:t>
                              </w:r>
                            </w:p>
                          </w:txbxContent>
                        </wps:txbx>
                        <wps:bodyPr rot="0" vert="horz" wrap="none" lIns="0" tIns="0" rIns="0" bIns="0" anchor="t" anchorCtr="0">
                          <a:spAutoFit/>
                        </wps:bodyPr>
                      </wps:wsp>
                      <wps:wsp>
                        <wps:cNvPr id="70" name="Rectangle 66"/>
                        <wps:cNvSpPr>
                          <a:spLocks noChangeArrowheads="1"/>
                        </wps:cNvSpPr>
                        <wps:spPr bwMode="auto">
                          <a:xfrm>
                            <a:off x="2095499" y="1733550"/>
                            <a:ext cx="189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Pr="003A14DC" w:rsidRDefault="006F6F09">
                              <w:pPr>
                                <w:rPr>
                                  <w:strike/>
                                  <w:color w:val="000000" w:themeColor="text1"/>
                                </w:rPr>
                              </w:pPr>
                              <w:r w:rsidRPr="003A14DC">
                                <w:rPr>
                                  <w:rFonts w:ascii="HG丸ｺﾞｼｯｸM-PRO" w:eastAsia="HG丸ｺﾞｼｯｸM-PRO" w:cs="HG丸ｺﾞｼｯｸM-PRO" w:hint="eastAsia"/>
                                  <w:color w:val="000000" w:themeColor="text1"/>
                                  <w:kern w:val="0"/>
                                  <w:sz w:val="22"/>
                                </w:rPr>
                                <w:t>建設水道課</w:t>
                              </w:r>
                            </w:p>
                          </w:txbxContent>
                        </wps:txbx>
                        <wps:bodyPr rot="0" vert="horz" wrap="square" lIns="0" tIns="0" rIns="0" bIns="0" anchor="t" anchorCtr="0">
                          <a:spAutoFit/>
                        </wps:bodyPr>
                      </wps:wsp>
                      <wps:wsp>
                        <wps:cNvPr id="71" name="Rectangle 67"/>
                        <wps:cNvSpPr>
                          <a:spLocks noChangeArrowheads="1"/>
                        </wps:cNvSpPr>
                        <wps:spPr bwMode="auto">
                          <a:xfrm>
                            <a:off x="2095500" y="1905000"/>
                            <a:ext cx="1956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ケースによっては関係課の同行</w:t>
                              </w:r>
                            </w:p>
                          </w:txbxContent>
                        </wps:txbx>
                        <wps:bodyPr rot="0" vert="horz" wrap="none" lIns="0" tIns="0" rIns="0" bIns="0" anchor="t" anchorCtr="0">
                          <a:spAutoFit/>
                        </wps:bodyPr>
                      </wps:wsp>
                      <wps:wsp>
                        <wps:cNvPr id="72" name="Rectangle 68"/>
                        <wps:cNvSpPr>
                          <a:spLocks noChangeArrowheads="1"/>
                        </wps:cNvSpPr>
                        <wps:spPr bwMode="auto">
                          <a:xfrm>
                            <a:off x="2095500" y="2933700"/>
                            <a:ext cx="2096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sidRPr="003A14DC">
                                <w:rPr>
                                  <w:rFonts w:ascii="HG丸ｺﾞｼｯｸM-PRO" w:eastAsia="HG丸ｺﾞｼｯｸM-PRO" w:cs="HG丸ｺﾞｼｯｸM-PRO" w:hint="eastAsia"/>
                                  <w:color w:val="000000" w:themeColor="text1"/>
                                  <w:kern w:val="0"/>
                                  <w:sz w:val="22"/>
                                </w:rPr>
                                <w:t>建設水道課</w:t>
                              </w:r>
                              <w:r>
                                <w:rPr>
                                  <w:rFonts w:ascii="HG丸ｺﾞｼｯｸM-PRO" w:eastAsia="HG丸ｺﾞｼｯｸM-PRO" w:cs="HG丸ｺﾞｼｯｸM-PRO" w:hint="eastAsia"/>
                                  <w:color w:val="000000"/>
                                  <w:kern w:val="0"/>
                                  <w:sz w:val="22"/>
                                </w:rPr>
                                <w:t>から税務住民課に照会</w:t>
                              </w:r>
                            </w:p>
                          </w:txbxContent>
                        </wps:txbx>
                        <wps:bodyPr rot="0" vert="horz" wrap="none" lIns="0" tIns="0" rIns="0" bIns="0" anchor="t" anchorCtr="0">
                          <a:spAutoFit/>
                        </wps:bodyPr>
                      </wps:wsp>
                      <wps:wsp>
                        <wps:cNvPr id="73" name="Rectangle 69"/>
                        <wps:cNvSpPr>
                          <a:spLocks noChangeArrowheads="1"/>
                        </wps:cNvSpPr>
                        <wps:spPr bwMode="auto">
                          <a:xfrm>
                            <a:off x="2095500" y="3276600"/>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データベースに追加</w:t>
                              </w:r>
                            </w:p>
                          </w:txbxContent>
                        </wps:txbx>
                        <wps:bodyPr rot="0" vert="horz" wrap="none" lIns="0" tIns="0" rIns="0" bIns="0" anchor="t" anchorCtr="0">
                          <a:spAutoFit/>
                        </wps:bodyPr>
                      </wps:wsp>
                      <wps:wsp>
                        <wps:cNvPr id="74" name="Rectangle 70"/>
                        <wps:cNvSpPr>
                          <a:spLocks noChangeArrowheads="1"/>
                        </wps:cNvSpPr>
                        <wps:spPr bwMode="auto">
                          <a:xfrm>
                            <a:off x="2095500" y="4133850"/>
                            <a:ext cx="2934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特定空家等判断基準に基づき</w:t>
                              </w:r>
                              <w:r w:rsidRPr="003A14DC">
                                <w:rPr>
                                  <w:rFonts w:ascii="HG丸ｺﾞｼｯｸM-PRO" w:eastAsia="HG丸ｺﾞｼｯｸM-PRO" w:cs="HG丸ｺﾞｼｯｸM-PRO" w:hint="eastAsia"/>
                                  <w:color w:val="000000" w:themeColor="text1"/>
                                  <w:kern w:val="0"/>
                                  <w:sz w:val="22"/>
                                </w:rPr>
                                <w:t>建設水道課</w:t>
                              </w:r>
                              <w:r>
                                <w:rPr>
                                  <w:rFonts w:ascii="HG丸ｺﾞｼｯｸM-PRO" w:eastAsia="HG丸ｺﾞｼｯｸM-PRO" w:cs="HG丸ｺﾞｼｯｸM-PRO" w:hint="eastAsia"/>
                                  <w:color w:val="000000"/>
                                  <w:kern w:val="0"/>
                                  <w:sz w:val="22"/>
                                </w:rPr>
                                <w:t>で決定</w:t>
                              </w:r>
                            </w:p>
                          </w:txbxContent>
                        </wps:txbx>
                        <wps:bodyPr rot="0" vert="horz" wrap="none" lIns="0" tIns="0" rIns="0" bIns="0" anchor="t" anchorCtr="0">
                          <a:spAutoFit/>
                        </wps:bodyPr>
                      </wps:wsp>
                      <wps:wsp>
                        <wps:cNvPr id="75" name="Rectangle 71"/>
                        <wps:cNvSpPr>
                          <a:spLocks noChangeArrowheads="1"/>
                        </wps:cNvSpPr>
                        <wps:spPr bwMode="auto">
                          <a:xfrm>
                            <a:off x="752475" y="19050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情報提供</w:t>
                              </w:r>
                            </w:p>
                          </w:txbxContent>
                        </wps:txbx>
                        <wps:bodyPr rot="0" vert="horz" wrap="none" lIns="0" tIns="0" rIns="0" bIns="0" anchor="t" anchorCtr="0">
                          <a:spAutoFit/>
                        </wps:bodyPr>
                      </wps:wsp>
                      <wps:wsp>
                        <wps:cNvPr id="76" name="Rectangle 72"/>
                        <wps:cNvSpPr>
                          <a:spLocks noChangeArrowheads="1"/>
                        </wps:cNvSpPr>
                        <wps:spPr bwMode="auto">
                          <a:xfrm>
                            <a:off x="752475" y="1724025"/>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現地調査</w:t>
                              </w:r>
                            </w:p>
                          </w:txbxContent>
                        </wps:txbx>
                        <wps:bodyPr rot="0" vert="horz" wrap="none" lIns="0" tIns="0" rIns="0" bIns="0" anchor="t" anchorCtr="0">
                          <a:spAutoFit/>
                        </wps:bodyPr>
                      </wps:wsp>
                      <wps:wsp>
                        <wps:cNvPr id="77" name="Rectangle 73"/>
                        <wps:cNvSpPr>
                          <a:spLocks noChangeArrowheads="1"/>
                        </wps:cNvSpPr>
                        <wps:spPr bwMode="auto">
                          <a:xfrm>
                            <a:off x="466725" y="2924175"/>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所有者情報の確認</w:t>
                              </w:r>
                            </w:p>
                          </w:txbxContent>
                        </wps:txbx>
                        <wps:bodyPr rot="0" vert="horz" wrap="none" lIns="0" tIns="0" rIns="0" bIns="0" anchor="t" anchorCtr="0">
                          <a:spAutoFit/>
                        </wps:bodyPr>
                      </wps:wsp>
                      <wps:wsp>
                        <wps:cNvPr id="78" name="Rectangle 74"/>
                        <wps:cNvSpPr>
                          <a:spLocks noChangeArrowheads="1"/>
                        </wps:cNvSpPr>
                        <wps:spPr bwMode="auto">
                          <a:xfrm>
                            <a:off x="323850" y="4124325"/>
                            <a:ext cx="139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F09" w:rsidRDefault="006F6F09">
                              <w:r>
                                <w:rPr>
                                  <w:rFonts w:ascii="HG丸ｺﾞｼｯｸM-PRO" w:eastAsia="HG丸ｺﾞｼｯｸM-PRO" w:cs="HG丸ｺﾞｼｯｸM-PRO" w:hint="eastAsia"/>
                                  <w:color w:val="000000"/>
                                  <w:kern w:val="0"/>
                                  <w:sz w:val="22"/>
                                </w:rPr>
                                <w:t>特定空家か否かの判断</w:t>
                              </w:r>
                            </w:p>
                          </w:txbxContent>
                        </wps:txbx>
                        <wps:bodyPr rot="0" vert="horz" wrap="none" lIns="0" tIns="0" rIns="0" bIns="0" anchor="t" anchorCtr="0">
                          <a:spAutoFit/>
                        </wps:bodyPr>
                      </wps:wsp>
                      <wps:wsp>
                        <wps:cNvPr id="79" name="Line 75"/>
                        <wps:cNvCnPr/>
                        <wps:spPr bwMode="auto">
                          <a:xfrm>
                            <a:off x="0" y="0"/>
                            <a:ext cx="0" cy="523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6"/>
                        <wps:cNvSpPr>
                          <a:spLocks noChangeArrowheads="1"/>
                        </wps:cNvSpPr>
                        <wps:spPr bwMode="auto">
                          <a:xfrm>
                            <a:off x="0" y="0"/>
                            <a:ext cx="9525" cy="523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7"/>
                        <wps:cNvCnPr/>
                        <wps:spPr bwMode="auto">
                          <a:xfrm>
                            <a:off x="2057400" y="9525"/>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8"/>
                        <wps:cNvSpPr>
                          <a:spLocks noChangeArrowheads="1"/>
                        </wps:cNvSpPr>
                        <wps:spPr bwMode="auto">
                          <a:xfrm>
                            <a:off x="2057400" y="9525"/>
                            <a:ext cx="952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9"/>
                        <wps:cNvCnPr/>
                        <wps:spPr bwMode="auto">
                          <a:xfrm>
                            <a:off x="0" y="1533525"/>
                            <a:ext cx="0" cy="523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0"/>
                        <wps:cNvSpPr>
                          <a:spLocks noChangeArrowheads="1"/>
                        </wps:cNvSpPr>
                        <wps:spPr bwMode="auto">
                          <a:xfrm>
                            <a:off x="0" y="1533525"/>
                            <a:ext cx="9525" cy="523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1"/>
                        <wps:cNvCnPr/>
                        <wps:spPr bwMode="auto">
                          <a:xfrm>
                            <a:off x="2057400" y="154305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2"/>
                        <wps:cNvSpPr>
                          <a:spLocks noChangeArrowheads="1"/>
                        </wps:cNvSpPr>
                        <wps:spPr bwMode="auto">
                          <a:xfrm>
                            <a:off x="2057400" y="1543050"/>
                            <a:ext cx="952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3"/>
                        <wps:cNvCnPr/>
                        <wps:spPr bwMode="auto">
                          <a:xfrm>
                            <a:off x="0" y="2733675"/>
                            <a:ext cx="0" cy="523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4"/>
                        <wps:cNvSpPr>
                          <a:spLocks noChangeArrowheads="1"/>
                        </wps:cNvSpPr>
                        <wps:spPr bwMode="auto">
                          <a:xfrm>
                            <a:off x="0" y="2733675"/>
                            <a:ext cx="9525" cy="523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5"/>
                        <wps:cNvCnPr/>
                        <wps:spPr bwMode="auto">
                          <a:xfrm>
                            <a:off x="2057400" y="274320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86"/>
                        <wps:cNvSpPr>
                          <a:spLocks noChangeArrowheads="1"/>
                        </wps:cNvSpPr>
                        <wps:spPr bwMode="auto">
                          <a:xfrm>
                            <a:off x="2057400" y="2743200"/>
                            <a:ext cx="952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87"/>
                        <wps:cNvCnPr/>
                        <wps:spPr bwMode="auto">
                          <a:xfrm>
                            <a:off x="0" y="3933825"/>
                            <a:ext cx="0" cy="523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8"/>
                        <wps:cNvSpPr>
                          <a:spLocks noChangeArrowheads="1"/>
                        </wps:cNvSpPr>
                        <wps:spPr bwMode="auto">
                          <a:xfrm>
                            <a:off x="0" y="3933825"/>
                            <a:ext cx="9525" cy="523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9"/>
                        <wps:cNvCnPr/>
                        <wps:spPr bwMode="auto">
                          <a:xfrm>
                            <a:off x="2057400" y="394335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0"/>
                        <wps:cNvSpPr>
                          <a:spLocks noChangeArrowheads="1"/>
                        </wps:cNvSpPr>
                        <wps:spPr bwMode="auto">
                          <a:xfrm>
                            <a:off x="2057400" y="3943350"/>
                            <a:ext cx="952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1"/>
                        <wps:cNvCnPr/>
                        <wps:spPr bwMode="auto">
                          <a:xfrm>
                            <a:off x="9525" y="0"/>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2"/>
                        <wps:cNvSpPr>
                          <a:spLocks noChangeArrowheads="1"/>
                        </wps:cNvSpPr>
                        <wps:spPr bwMode="auto">
                          <a:xfrm>
                            <a:off x="9525" y="0"/>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3"/>
                        <wps:cNvCnPr/>
                        <wps:spPr bwMode="auto">
                          <a:xfrm>
                            <a:off x="9525" y="514350"/>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94"/>
                        <wps:cNvSpPr>
                          <a:spLocks noChangeArrowheads="1"/>
                        </wps:cNvSpPr>
                        <wps:spPr bwMode="auto">
                          <a:xfrm>
                            <a:off x="9525" y="514350"/>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5"/>
                        <wps:cNvCnPr/>
                        <wps:spPr bwMode="auto">
                          <a:xfrm>
                            <a:off x="9525" y="153352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96"/>
                        <wps:cNvSpPr>
                          <a:spLocks noChangeArrowheads="1"/>
                        </wps:cNvSpPr>
                        <wps:spPr bwMode="auto">
                          <a:xfrm>
                            <a:off x="9525" y="153352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97"/>
                        <wps:cNvCnPr/>
                        <wps:spPr bwMode="auto">
                          <a:xfrm>
                            <a:off x="9525" y="204787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98"/>
                        <wps:cNvSpPr>
                          <a:spLocks noChangeArrowheads="1"/>
                        </wps:cNvSpPr>
                        <wps:spPr bwMode="auto">
                          <a:xfrm>
                            <a:off x="9525" y="204787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9"/>
                        <wps:cNvCnPr/>
                        <wps:spPr bwMode="auto">
                          <a:xfrm>
                            <a:off x="9525" y="273367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0"/>
                        <wps:cNvSpPr>
                          <a:spLocks noChangeArrowheads="1"/>
                        </wps:cNvSpPr>
                        <wps:spPr bwMode="auto">
                          <a:xfrm>
                            <a:off x="9525" y="273367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1"/>
                        <wps:cNvCnPr/>
                        <wps:spPr bwMode="auto">
                          <a:xfrm>
                            <a:off x="9525" y="324802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2"/>
                        <wps:cNvSpPr>
                          <a:spLocks noChangeArrowheads="1"/>
                        </wps:cNvSpPr>
                        <wps:spPr bwMode="auto">
                          <a:xfrm>
                            <a:off x="9525" y="324802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3"/>
                        <wps:cNvCnPr/>
                        <wps:spPr bwMode="auto">
                          <a:xfrm>
                            <a:off x="9525" y="393382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04"/>
                        <wps:cNvSpPr>
                          <a:spLocks noChangeArrowheads="1"/>
                        </wps:cNvSpPr>
                        <wps:spPr bwMode="auto">
                          <a:xfrm>
                            <a:off x="9525" y="393382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5"/>
                        <wps:cNvCnPr/>
                        <wps:spPr bwMode="auto">
                          <a:xfrm>
                            <a:off x="9525" y="4448175"/>
                            <a:ext cx="2057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06"/>
                        <wps:cNvSpPr>
                          <a:spLocks noChangeArrowheads="1"/>
                        </wps:cNvSpPr>
                        <wps:spPr bwMode="auto">
                          <a:xfrm>
                            <a:off x="9525" y="4448175"/>
                            <a:ext cx="2057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107"/>
                        <wps:cNvSpPr>
                          <a:spLocks/>
                        </wps:cNvSpPr>
                        <wps:spPr bwMode="auto">
                          <a:xfrm>
                            <a:off x="838200" y="809625"/>
                            <a:ext cx="419100" cy="504825"/>
                          </a:xfrm>
                          <a:custGeom>
                            <a:avLst/>
                            <a:gdLst>
                              <a:gd name="T0" fmla="*/ 0 w 660"/>
                              <a:gd name="T1" fmla="*/ 465 h 795"/>
                              <a:gd name="T2" fmla="*/ 165 w 660"/>
                              <a:gd name="T3" fmla="*/ 465 h 795"/>
                              <a:gd name="T4" fmla="*/ 165 w 660"/>
                              <a:gd name="T5" fmla="*/ 0 h 795"/>
                              <a:gd name="T6" fmla="*/ 495 w 660"/>
                              <a:gd name="T7" fmla="*/ 0 h 795"/>
                              <a:gd name="T8" fmla="*/ 495 w 660"/>
                              <a:gd name="T9" fmla="*/ 465 h 795"/>
                              <a:gd name="T10" fmla="*/ 660 w 660"/>
                              <a:gd name="T11" fmla="*/ 465 h 795"/>
                              <a:gd name="T12" fmla="*/ 330 w 660"/>
                              <a:gd name="T13" fmla="*/ 795 h 795"/>
                              <a:gd name="T14" fmla="*/ 0 w 660"/>
                              <a:gd name="T15" fmla="*/ 465 h 7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0" h="795">
                                <a:moveTo>
                                  <a:pt x="0" y="465"/>
                                </a:moveTo>
                                <a:lnTo>
                                  <a:pt x="165" y="465"/>
                                </a:lnTo>
                                <a:lnTo>
                                  <a:pt x="165" y="0"/>
                                </a:lnTo>
                                <a:lnTo>
                                  <a:pt x="495" y="0"/>
                                </a:lnTo>
                                <a:lnTo>
                                  <a:pt x="495" y="465"/>
                                </a:lnTo>
                                <a:lnTo>
                                  <a:pt x="660" y="465"/>
                                </a:lnTo>
                                <a:lnTo>
                                  <a:pt x="330" y="795"/>
                                </a:lnTo>
                                <a:lnTo>
                                  <a:pt x="0" y="465"/>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8"/>
                        <wps:cNvSpPr>
                          <a:spLocks/>
                        </wps:cNvSpPr>
                        <wps:spPr bwMode="auto">
                          <a:xfrm>
                            <a:off x="819150" y="2143125"/>
                            <a:ext cx="419100" cy="504825"/>
                          </a:xfrm>
                          <a:custGeom>
                            <a:avLst/>
                            <a:gdLst>
                              <a:gd name="T0" fmla="*/ 0 w 660"/>
                              <a:gd name="T1" fmla="*/ 465 h 795"/>
                              <a:gd name="T2" fmla="*/ 165 w 660"/>
                              <a:gd name="T3" fmla="*/ 465 h 795"/>
                              <a:gd name="T4" fmla="*/ 165 w 660"/>
                              <a:gd name="T5" fmla="*/ 0 h 795"/>
                              <a:gd name="T6" fmla="*/ 495 w 660"/>
                              <a:gd name="T7" fmla="*/ 0 h 795"/>
                              <a:gd name="T8" fmla="*/ 495 w 660"/>
                              <a:gd name="T9" fmla="*/ 465 h 795"/>
                              <a:gd name="T10" fmla="*/ 660 w 660"/>
                              <a:gd name="T11" fmla="*/ 465 h 795"/>
                              <a:gd name="T12" fmla="*/ 330 w 660"/>
                              <a:gd name="T13" fmla="*/ 795 h 795"/>
                              <a:gd name="T14" fmla="*/ 0 w 660"/>
                              <a:gd name="T15" fmla="*/ 465 h 7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0" h="795">
                                <a:moveTo>
                                  <a:pt x="0" y="465"/>
                                </a:moveTo>
                                <a:lnTo>
                                  <a:pt x="165" y="465"/>
                                </a:lnTo>
                                <a:lnTo>
                                  <a:pt x="165" y="0"/>
                                </a:lnTo>
                                <a:lnTo>
                                  <a:pt x="495" y="0"/>
                                </a:lnTo>
                                <a:lnTo>
                                  <a:pt x="495" y="465"/>
                                </a:lnTo>
                                <a:lnTo>
                                  <a:pt x="660" y="465"/>
                                </a:lnTo>
                                <a:lnTo>
                                  <a:pt x="330" y="795"/>
                                </a:lnTo>
                                <a:lnTo>
                                  <a:pt x="0" y="465"/>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09"/>
                        <wps:cNvSpPr>
                          <a:spLocks/>
                        </wps:cNvSpPr>
                        <wps:spPr bwMode="auto">
                          <a:xfrm>
                            <a:off x="819150" y="3362325"/>
                            <a:ext cx="419100" cy="504825"/>
                          </a:xfrm>
                          <a:custGeom>
                            <a:avLst/>
                            <a:gdLst>
                              <a:gd name="T0" fmla="*/ 0 w 660"/>
                              <a:gd name="T1" fmla="*/ 465 h 795"/>
                              <a:gd name="T2" fmla="*/ 165 w 660"/>
                              <a:gd name="T3" fmla="*/ 465 h 795"/>
                              <a:gd name="T4" fmla="*/ 165 w 660"/>
                              <a:gd name="T5" fmla="*/ 0 h 795"/>
                              <a:gd name="T6" fmla="*/ 495 w 660"/>
                              <a:gd name="T7" fmla="*/ 0 h 795"/>
                              <a:gd name="T8" fmla="*/ 495 w 660"/>
                              <a:gd name="T9" fmla="*/ 465 h 795"/>
                              <a:gd name="T10" fmla="*/ 660 w 660"/>
                              <a:gd name="T11" fmla="*/ 465 h 795"/>
                              <a:gd name="T12" fmla="*/ 330 w 660"/>
                              <a:gd name="T13" fmla="*/ 795 h 795"/>
                              <a:gd name="T14" fmla="*/ 0 w 660"/>
                              <a:gd name="T15" fmla="*/ 465 h 7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0" h="795">
                                <a:moveTo>
                                  <a:pt x="0" y="465"/>
                                </a:moveTo>
                                <a:lnTo>
                                  <a:pt x="165" y="465"/>
                                </a:lnTo>
                                <a:lnTo>
                                  <a:pt x="165" y="0"/>
                                </a:lnTo>
                                <a:lnTo>
                                  <a:pt x="495" y="0"/>
                                </a:lnTo>
                                <a:lnTo>
                                  <a:pt x="495" y="465"/>
                                </a:lnTo>
                                <a:lnTo>
                                  <a:pt x="660" y="465"/>
                                </a:lnTo>
                                <a:lnTo>
                                  <a:pt x="330" y="795"/>
                                </a:lnTo>
                                <a:lnTo>
                                  <a:pt x="0" y="465"/>
                                </a:lnTo>
                                <a:close/>
                              </a:path>
                            </a:pathLst>
                          </a:cu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キャンバス 114" o:spid="_x0000_s1032" editas="canvas" style="width:484.05pt;height:351pt;mso-position-horizontal-relative:char;mso-position-vertical-relative:line" coordsize="61474,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1474;height:44577;visibility:visible;mso-wrap-style:square">
                  <v:fill o:detectmouseclick="t"/>
                  <v:path o:connecttype="none"/>
                </v:shape>
                <v:rect id="Rectangle 61" o:spid="_x0000_s1034" style="position:absolute;left:20955;top:2000;width:1956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①空家データベースによるもの</w:t>
                        </w:r>
                      </w:p>
                    </w:txbxContent>
                  </v:textbox>
                </v:rect>
                <v:rect id="Rectangle 62" o:spid="_x0000_s1035" style="position:absolute;left:20955;top:3714;width:1118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（追跡調査含む）</w:t>
                        </w:r>
                      </w:p>
                    </w:txbxContent>
                  </v:textbox>
                </v:rect>
                <v:rect id="Rectangle 63" o:spid="_x0000_s1036" style="position:absolute;left:20955;top:7143;width:2096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②町民からの情報提供によるもの</w:t>
                        </w:r>
                      </w:p>
                    </w:txbxContent>
                  </v:textbox>
                </v:rect>
                <v:rect id="Rectangle 64" o:spid="_x0000_s1037" style="position:absolute;left:20955;top:10477;width:3213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③関係機関（土木事務所、消防、警察）からの情報</w:t>
                        </w:r>
                      </w:p>
                    </w:txbxContent>
                  </v:textbox>
                </v:rect>
                <v:rect id="Rectangle 65" o:spid="_x0000_s1038" style="position:absolute;left:20955;top:12192;width:2235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提供によるもの（他法令の規制外）</w:t>
                        </w:r>
                      </w:p>
                    </w:txbxContent>
                  </v:textbox>
                </v:rect>
                <v:rect id="Rectangle 66" o:spid="_x0000_s1039" style="position:absolute;left:20954;top:17335;width:189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DaMMA&#10;AADbAAAADwAAAGRycy9kb3ducmV2LnhtbERPz2vCMBS+D/wfwhN2GTZdD1utRpGBsMNgWD3o7dE8&#10;m2rzUpqs7fbXL4fBjh/f7/V2sq0YqPeNYwXPSQqCuHK64VrB6bhf5CB8QNbYOiYF3+Rhu5k9rLHQ&#10;buQDDWWoRQxhX6ACE0JXSOkrQxZ94jriyF1dbzFE2NdS9zjGcNvKLE1fpMWGY4PBjt4MVffyyyrY&#10;f54b4h95eFrmo7tV2aU0H51Sj/NptwIRaAr/4j/3u1bw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DaMMAAADbAAAADwAAAAAAAAAAAAAAAACYAgAAZHJzL2Rv&#10;d25yZXYueG1sUEsFBgAAAAAEAAQA9QAAAIgDAAAAAA==&#10;" filled="f" stroked="f">
                  <v:textbox style="mso-fit-shape-to-text:t" inset="0,0,0,0">
                    <w:txbxContent>
                      <w:p w:rsidR="006F6F09" w:rsidRPr="003A14DC" w:rsidRDefault="006F6F09">
                        <w:pPr>
                          <w:rPr>
                            <w:strike/>
                            <w:color w:val="000000" w:themeColor="text1"/>
                          </w:rPr>
                        </w:pPr>
                        <w:r w:rsidRPr="003A14DC">
                          <w:rPr>
                            <w:rFonts w:ascii="HG丸ｺﾞｼｯｸM-PRO" w:eastAsia="HG丸ｺﾞｼｯｸM-PRO" w:cs="HG丸ｺﾞｼｯｸM-PRO" w:hint="eastAsia"/>
                            <w:color w:val="000000" w:themeColor="text1"/>
                            <w:kern w:val="0"/>
                            <w:sz w:val="22"/>
                          </w:rPr>
                          <w:t>建設水道課</w:t>
                        </w:r>
                      </w:p>
                    </w:txbxContent>
                  </v:textbox>
                </v:rect>
                <v:rect id="Rectangle 67" o:spid="_x0000_s1040" style="position:absolute;left:20955;top:19050;width:1956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ケースによっては関係課の同行</w:t>
                        </w:r>
                      </w:p>
                    </w:txbxContent>
                  </v:textbox>
                </v:rect>
                <v:rect id="Rectangle 68" o:spid="_x0000_s1041" style="position:absolute;left:20955;top:29337;width:2096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F6F09" w:rsidRDefault="006F6F09">
                        <w:r w:rsidRPr="003A14DC">
                          <w:rPr>
                            <w:rFonts w:ascii="HG丸ｺﾞｼｯｸM-PRO" w:eastAsia="HG丸ｺﾞｼｯｸM-PRO" w:cs="HG丸ｺﾞｼｯｸM-PRO" w:hint="eastAsia"/>
                            <w:color w:val="000000" w:themeColor="text1"/>
                            <w:kern w:val="0"/>
                            <w:sz w:val="22"/>
                          </w:rPr>
                          <w:t>建設水道課</w:t>
                        </w:r>
                        <w:r>
                          <w:rPr>
                            <w:rFonts w:ascii="HG丸ｺﾞｼｯｸM-PRO" w:eastAsia="HG丸ｺﾞｼｯｸM-PRO" w:cs="HG丸ｺﾞｼｯｸM-PRO" w:hint="eastAsia"/>
                            <w:color w:val="000000"/>
                            <w:kern w:val="0"/>
                            <w:sz w:val="22"/>
                          </w:rPr>
                          <w:t>から税務住民課に照会</w:t>
                        </w:r>
                      </w:p>
                    </w:txbxContent>
                  </v:textbox>
                </v:rect>
                <v:rect id="Rectangle 69" o:spid="_x0000_s1042" style="position:absolute;left:20955;top:32766;width:12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データベースに追加</w:t>
                        </w:r>
                      </w:p>
                    </w:txbxContent>
                  </v:textbox>
                </v:rect>
                <v:rect id="Rectangle 70" o:spid="_x0000_s1043" style="position:absolute;left:20955;top:41338;width:2934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特定空家等判断基準に基づき</w:t>
                        </w:r>
                        <w:r w:rsidRPr="003A14DC">
                          <w:rPr>
                            <w:rFonts w:ascii="HG丸ｺﾞｼｯｸM-PRO" w:eastAsia="HG丸ｺﾞｼｯｸM-PRO" w:cs="HG丸ｺﾞｼｯｸM-PRO" w:hint="eastAsia"/>
                            <w:color w:val="000000" w:themeColor="text1"/>
                            <w:kern w:val="0"/>
                            <w:sz w:val="22"/>
                          </w:rPr>
                          <w:t>建設水道課</w:t>
                        </w:r>
                        <w:r>
                          <w:rPr>
                            <w:rFonts w:ascii="HG丸ｺﾞｼｯｸM-PRO" w:eastAsia="HG丸ｺﾞｼｯｸM-PRO" w:cs="HG丸ｺﾞｼｯｸM-PRO" w:hint="eastAsia"/>
                            <w:color w:val="000000"/>
                            <w:kern w:val="0"/>
                            <w:sz w:val="22"/>
                          </w:rPr>
                          <w:t>で決定</w:t>
                        </w:r>
                      </w:p>
                    </w:txbxContent>
                  </v:textbox>
                </v:rect>
                <v:rect id="Rectangle 71" o:spid="_x0000_s1044" style="position:absolute;left:7524;top:1905;width:559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情報提供</w:t>
                        </w:r>
                      </w:p>
                    </w:txbxContent>
                  </v:textbox>
                </v:rect>
                <v:rect id="Rectangle 72" o:spid="_x0000_s1045" style="position:absolute;left:7524;top:17240;width:559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現地調査</w:t>
                        </w:r>
                      </w:p>
                    </w:txbxContent>
                  </v:textbox>
                </v:rect>
                <v:rect id="Rectangle 73" o:spid="_x0000_s1046" style="position:absolute;left:4667;top:29241;width:1118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所有者情報の確認</w:t>
                        </w:r>
                      </w:p>
                    </w:txbxContent>
                  </v:textbox>
                </v:rect>
                <v:rect id="Rectangle 74" o:spid="_x0000_s1047" style="position:absolute;left:3238;top:41243;width:139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F6F09" w:rsidRDefault="006F6F09">
                        <w:r>
                          <w:rPr>
                            <w:rFonts w:ascii="HG丸ｺﾞｼｯｸM-PRO" w:eastAsia="HG丸ｺﾞｼｯｸM-PRO" w:cs="HG丸ｺﾞｼｯｸM-PRO" w:hint="eastAsia"/>
                            <w:color w:val="000000"/>
                            <w:kern w:val="0"/>
                            <w:sz w:val="22"/>
                          </w:rPr>
                          <w:t>特定空家か否かの判断</w:t>
                        </w:r>
                      </w:p>
                    </w:txbxContent>
                  </v:textbox>
                </v:rect>
                <v:line id="Line 75" o:spid="_x0000_s1048" style="position:absolute;visibility:visible;mso-wrap-style:square" from="0,0" to="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76" o:spid="_x0000_s1049" style="position:absolute;width:95;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77" o:spid="_x0000_s1050" style="position:absolute;visibility:visible;mso-wrap-style:square" from="20574,95" to="20574,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78" o:spid="_x0000_s1051" style="position:absolute;left:20574;top:95;width:9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79" o:spid="_x0000_s1052" style="position:absolute;visibility:visible;mso-wrap-style:square" from="0,15335" to="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80" o:spid="_x0000_s1053" style="position:absolute;top:15335;width:9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1" o:spid="_x0000_s1054" style="position:absolute;visibility:visible;mso-wrap-style:square" from="20574,15430" to="205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82" o:spid="_x0000_s1055" style="position:absolute;left:20574;top:15430;width:95;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3" o:spid="_x0000_s1056" style="position:absolute;visibility:visible;mso-wrap-style:square" from="0,27336" to="0,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4" o:spid="_x0000_s1057" style="position:absolute;top:27336;width:9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85" o:spid="_x0000_s1058" style="position:absolute;visibility:visible;mso-wrap-style:square" from="20574,27432" to="20574,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86" o:spid="_x0000_s1059" style="position:absolute;left:20574;top:27432;width:9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87" o:spid="_x0000_s1060" style="position:absolute;visibility:visible;mso-wrap-style:square" from="0,39338" to="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88" o:spid="_x0000_s1061" style="position:absolute;top:39338;width:9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89" o:spid="_x0000_s1062" style="position:absolute;visibility:visible;mso-wrap-style:square" from="20574,39433" to="20574,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90" o:spid="_x0000_s1063" style="position:absolute;left:20574;top:39433;width:95;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91" o:spid="_x0000_s1064" style="position:absolute;visibility:visible;mso-wrap-style:square" from="95,0" to="20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rect id="Rectangle 92" o:spid="_x0000_s1065" style="position:absolute;left:95;width:20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line id="Line 93" o:spid="_x0000_s1066" style="position:absolute;visibility:visible;mso-wrap-style:square" from="95,5143" to="20669,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RYGxAAAANsAAAAPAAAAAAAAAAAA&#10;AAAAAKECAABkcnMvZG93bnJldi54bWxQSwUGAAAAAAQABAD5AAAAkgMAAAAA&#10;" strokeweight="0"/>
                <v:rect id="Rectangle 94" o:spid="_x0000_s1067" style="position:absolute;left:95;top:5143;width:20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line id="Line 95" o:spid="_x0000_s1068" style="position:absolute;visibility:visible;mso-wrap-style:square" from="95,15335" to="20669,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rect id="Rectangle 96" o:spid="_x0000_s1069" style="position:absolute;left:95;top:15335;width:20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line id="Line 97" o:spid="_x0000_s1070" style="position:absolute;visibility:visible;mso-wrap-style:square" from="95,20478" to="20669,20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bG8EAAADcAAAADwAAAGRycy9kb3ducmV2LnhtbERPTYvCMBC9L+x/CLPgbU0rqLUaZVlc&#10;1JvrKngcmrENNpPSZLX+eyMI3ubxPme26GwtLtR641hB2k9AEBdOGy4V7P9+PjMQPiBrrB2Tght5&#10;WMzf32aYa3flX7rsQiliCPscFVQhNLmUvqjIou+7hjhyJ9daDBG2pdQtXmO4reUgSUbSouHYUGFD&#10;3xUV592/VWC2o9VwMz5MDnK5CukxO2fG7pXqfXRfUxCBuvASP91rHec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tsbwQAAANwAAAAPAAAAAAAAAAAAAAAA&#10;AKECAABkcnMvZG93bnJldi54bWxQSwUGAAAAAAQABAD5AAAAjwMAAAAA&#10;" strokeweight="0"/>
                <v:rect id="Rectangle 98" o:spid="_x0000_s1071" style="position:absolute;left:95;top:20478;width:20574;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line id="Line 99" o:spid="_x0000_s1072" style="position:absolute;visibility:visible;mso-wrap-style:square" from="95,27336" to="20669,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g98IAAADcAAAADwAAAGRycy9kb3ducmV2LnhtbERPTWvCQBC9C/6HZQRvdaNS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g98IAAADcAAAADwAAAAAAAAAAAAAA&#10;AAChAgAAZHJzL2Rvd25yZXYueG1sUEsFBgAAAAAEAAQA+QAAAJADAAAAAA==&#10;" strokeweight="0"/>
                <v:rect id="Rectangle 100" o:spid="_x0000_s1073" style="position:absolute;left:95;top:27336;width:20574;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101" o:spid="_x0000_s1074" style="position:absolute;visibility:visible;mso-wrap-style:square" from="95,32480" to="2066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rect id="Rectangle 102" o:spid="_x0000_s1075" style="position:absolute;left:95;top:32480;width:20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103" o:spid="_x0000_s1076" style="position:absolute;visibility:visible;mso-wrap-style:square" from="95,39338" to="20669,3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rect id="Rectangle 104" o:spid="_x0000_s1077" style="position:absolute;left:95;top:39338;width:20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05" o:spid="_x0000_s1078" style="position:absolute;visibility:visible;mso-wrap-style:square" from="95,44481" to="20669,4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06" o:spid="_x0000_s1079" style="position:absolute;left:95;top:44481;width:20574;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shape id="Freeform 107" o:spid="_x0000_s1080" style="position:absolute;left:8382;top:8096;width:4191;height:5048;visibility:visible;mso-wrap-style:square;v-text-anchor:top" coordsize="66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phsIA&#10;AADcAAAADwAAAGRycy9kb3ducmV2LnhtbERPTYvCMBC9C/6HMMJeRNN6EKnGIgVxwcOi7mVvQzO2&#10;pc2kNlnN/vuNIHibx/ucTR5MJ+40uMaygnSegCAurW64UvB92c9WIJxH1thZJgV/5CDfjkcbzLR9&#10;8InuZ1+JGMIuQwW1930mpStrMujmtieO3NUOBn2EQyX1gI8Ybjq5SJKlNNhwbKixp6Kmsj3/GgWy&#10;6YoiVLefazgcvo7lVN/alVbqYxJ2axCegn+LX+5PHeenKTyfi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mGwgAAANwAAAAPAAAAAAAAAAAAAAAAAJgCAABkcnMvZG93&#10;bnJldi54bWxQSwUGAAAAAAQABAD1AAAAhwMAAAAA&#10;" path="m,465r165,l165,,495,r,465l660,465,330,795,,465xe" filled="f">
                  <v:stroke joinstyle="miter"/>
                  <v:path arrowok="t" o:connecttype="custom" o:connectlocs="0,295275;104775,295275;104775,0;314325,0;314325,295275;419100,295275;209550,504825;0,295275" o:connectangles="0,0,0,0,0,0,0,0"/>
                </v:shape>
                <v:shape id="Freeform 108" o:spid="_x0000_s1081" style="position:absolute;left:8191;top:21431;width:4191;height:5048;visibility:visible;mso-wrap-style:square;v-text-anchor:top" coordsize="66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38cMA&#10;AADcAAAADwAAAGRycy9kb3ducmV2LnhtbERPS2vCQBC+F/wPywheSrPRQ5E0aygBUfAgtV56G7KT&#10;B2Znk+yq6793C4Xe5uN7Tl4E04sbTa6zrGCZpCCIK6s7bhScv7dvaxDOI2vsLZOCBzkoNrOXHDNt&#10;7/xFt5NvRAxhl6GC1vshk9JVLRl0iR2II1fbyaCPcGqknvAew00vV2n6Lg12HBtaHKhsqbqcrkaB&#10;7PqyDM34U4fd7nioXvV4WWulFvPw+QHCU/D/4j/3Xsf5yxX8PhMv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38cMAAADcAAAADwAAAAAAAAAAAAAAAACYAgAAZHJzL2Rv&#10;d25yZXYueG1sUEsFBgAAAAAEAAQA9QAAAIgDAAAAAA==&#10;" path="m,465r165,l165,,495,r,465l660,465,330,795,,465xe" filled="f">
                  <v:stroke joinstyle="miter"/>
                  <v:path arrowok="t" o:connecttype="custom" o:connectlocs="0,295275;104775,295275;104775,0;314325,0;314325,295275;419100,295275;209550,504825;0,295275" o:connectangles="0,0,0,0,0,0,0,0"/>
                </v:shape>
                <v:shape id="Freeform 109" o:spid="_x0000_s1082" style="position:absolute;left:8191;top:33623;width:4191;height:5048;visibility:visible;mso-wrap-style:square;v-text-anchor:top" coordsize="66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SasIA&#10;AADcAAAADwAAAGRycy9kb3ducmV2LnhtbERPS4vCMBC+C/6HMAteZE11QaTbKEtBFDzIqhdvQzN9&#10;YDOpTdT4783Cgrf5+J6TrYJpxZ1611hWMJ0kIIgLqxuuFJyO688FCOeRNbaWScGTHKyWw0GGqbYP&#10;/qX7wVcihrBLUUHtfZdK6YqaDLqJ7YgjV9reoI+wr6Tu8RHDTStnSTKXBhuODTV2lNdUXA43o0A2&#10;bZ6H6nouw2az3xVjfb0stFKjj/DzDcJT8G/xv3ur4/zpF/w9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dJqwgAAANwAAAAPAAAAAAAAAAAAAAAAAJgCAABkcnMvZG93&#10;bnJldi54bWxQSwUGAAAAAAQABAD1AAAAhwMAAAAA&#10;" path="m,465r165,l165,,495,r,465l660,465,330,795,,465xe" filled="f">
                  <v:stroke joinstyle="miter"/>
                  <v:path arrowok="t" o:connecttype="custom" o:connectlocs="0,295275;104775,295275;104775,0;314325,0;314325,295275;419100,295275;209550,504825;0,295275" o:connectangles="0,0,0,0,0,0,0,0"/>
                </v:shape>
                <w10:wrap anchorx="page" anchory="page"/>
                <w10:anchorlock/>
              </v:group>
            </w:pict>
          </mc:Fallback>
        </mc:AlternateContent>
      </w:r>
    </w:p>
    <w:p w:rsidR="00DD3457" w:rsidRDefault="00DD3457" w:rsidP="00A83A6F"/>
    <w:p w:rsidR="00DD3457" w:rsidRDefault="00DD3457" w:rsidP="00A83A6F"/>
    <w:p w:rsidR="00DD3457" w:rsidRDefault="00DD3457" w:rsidP="00A83A6F"/>
    <w:p w:rsidR="00DD3457" w:rsidRDefault="00DD3457" w:rsidP="00A83A6F"/>
    <w:p w:rsidR="00DD3457" w:rsidRDefault="00DD3457" w:rsidP="00A83A6F"/>
    <w:p w:rsidR="00DD3457" w:rsidRDefault="00DD3457" w:rsidP="00A83A6F"/>
    <w:p w:rsidR="00BD0A44" w:rsidRDefault="00BD0A44" w:rsidP="00A83A6F"/>
    <w:p w:rsidR="001C61FB" w:rsidRDefault="001C61FB" w:rsidP="00DD3457">
      <w:pPr>
        <w:autoSpaceDE w:val="0"/>
        <w:autoSpaceDN w:val="0"/>
        <w:adjustRightInd w:val="0"/>
        <w:jc w:val="left"/>
        <w:rPr>
          <w:rFonts w:ascii="HG丸ｺﾞｼｯｸM-PRO" w:eastAsia="HG丸ｺﾞｼｯｸM-PRO" w:hAnsi="HG丸ｺﾞｼｯｸM-PRO" w:cs="Meiryo-Bold"/>
          <w:bCs/>
          <w:color w:val="000000"/>
          <w:kern w:val="0"/>
          <w:sz w:val="40"/>
          <w:szCs w:val="40"/>
        </w:rPr>
      </w:pPr>
    </w:p>
    <w:p w:rsidR="00DD3457" w:rsidRPr="003C3978" w:rsidRDefault="00DD3457" w:rsidP="00DD3457">
      <w:pPr>
        <w:autoSpaceDE w:val="0"/>
        <w:autoSpaceDN w:val="0"/>
        <w:adjustRightInd w:val="0"/>
        <w:jc w:val="left"/>
        <w:rPr>
          <w:rFonts w:ascii="HG丸ｺﾞｼｯｸM-PRO" w:eastAsia="HG丸ｺﾞｼｯｸM-PRO" w:hAnsi="HG丸ｺﾞｼｯｸM-PRO" w:cs="Meiryo-Bold"/>
          <w:bCs/>
          <w:color w:val="000000"/>
          <w:kern w:val="0"/>
          <w:sz w:val="40"/>
          <w:szCs w:val="40"/>
        </w:rPr>
      </w:pPr>
      <w:r w:rsidRPr="00D73934">
        <w:rPr>
          <w:rFonts w:ascii="HG丸ｺﾞｼｯｸM-PRO" w:eastAsia="HG丸ｺﾞｼｯｸM-PRO" w:hAnsi="HG丸ｺﾞｼｯｸM-PRO" w:cs="Meiryo-Bold" w:hint="eastAsia"/>
          <w:bCs/>
          <w:color w:val="000000"/>
          <w:kern w:val="0"/>
          <w:sz w:val="40"/>
          <w:szCs w:val="40"/>
        </w:rPr>
        <w:lastRenderedPageBreak/>
        <w:t>４．</w:t>
      </w:r>
      <w:r w:rsidR="00747A70" w:rsidRPr="003C3978">
        <w:rPr>
          <w:rFonts w:ascii="HG丸ｺﾞｼｯｸM-PRO" w:eastAsia="HG丸ｺﾞｼｯｸM-PRO" w:hAnsi="HG丸ｺﾞｼｯｸM-PRO" w:cs="Meiryo-Bold" w:hint="eastAsia"/>
          <w:bCs/>
          <w:color w:val="000000"/>
          <w:kern w:val="0"/>
          <w:sz w:val="40"/>
          <w:szCs w:val="40"/>
        </w:rPr>
        <w:t>空家等対策の３つの基本方針に基づく取組</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t>（１）「</w:t>
      </w:r>
      <w:r w:rsidR="00747A70" w:rsidRPr="003C3978">
        <w:rPr>
          <w:rFonts w:ascii="HG丸ｺﾞｼｯｸM-PRO" w:eastAsia="HG丸ｺﾞｼｯｸM-PRO" w:hAnsi="HG丸ｺﾞｼｯｸM-PRO" w:cs="Meiryo-Bold" w:hint="eastAsia"/>
          <w:b/>
          <w:bCs/>
          <w:color w:val="000000"/>
          <w:kern w:val="0"/>
          <w:sz w:val="28"/>
          <w:szCs w:val="28"/>
        </w:rPr>
        <w:t>空家化の抑制・予防</w:t>
      </w:r>
      <w:r w:rsidRPr="003C3978">
        <w:rPr>
          <w:rFonts w:ascii="HG丸ｺﾞｼｯｸM-PRO" w:eastAsia="HG丸ｺﾞｼｯｸM-PRO" w:hAnsi="HG丸ｺﾞｼｯｸM-PRO" w:cs="Meiryo-Bold" w:hint="eastAsia"/>
          <w:b/>
          <w:bCs/>
          <w:color w:val="000000"/>
          <w:kern w:val="0"/>
          <w:sz w:val="28"/>
          <w:szCs w:val="28"/>
        </w:rPr>
        <w:t>」</w:t>
      </w:r>
      <w:r w:rsidR="00747A70" w:rsidRPr="003C3978">
        <w:rPr>
          <w:rFonts w:ascii="HG丸ｺﾞｼｯｸM-PRO" w:eastAsia="HG丸ｺﾞｼｯｸM-PRO" w:hAnsi="HG丸ｺﾞｼｯｸM-PRO" w:cs="Meiryo-Bold" w:hint="eastAsia"/>
          <w:b/>
          <w:bCs/>
          <w:color w:val="000000"/>
          <w:kern w:val="0"/>
          <w:sz w:val="28"/>
          <w:szCs w:val="28"/>
        </w:rPr>
        <w:t>対策</w:t>
      </w:r>
      <w:r w:rsidRPr="003C3978">
        <w:rPr>
          <w:rFonts w:ascii="HG丸ｺﾞｼｯｸM-PRO" w:eastAsia="HG丸ｺﾞｼｯｸM-PRO" w:hAnsi="HG丸ｺﾞｼｯｸM-PRO" w:cs="Meiryo-Bold" w:hint="eastAsia"/>
          <w:b/>
          <w:bCs/>
          <w:color w:val="000000"/>
          <w:kern w:val="0"/>
          <w:sz w:val="28"/>
          <w:szCs w:val="28"/>
        </w:rPr>
        <w:t>の取組</w:t>
      </w:r>
    </w:p>
    <w:p w:rsidR="00DD3457" w:rsidRPr="003C3978" w:rsidRDefault="00DD3457" w:rsidP="005D7FF3">
      <w:pPr>
        <w:autoSpaceDE w:val="0"/>
        <w:autoSpaceDN w:val="0"/>
        <w:adjustRightInd w:val="0"/>
        <w:ind w:firstLineChars="900" w:firstLine="216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【国指針４：所有者等による空家等の適切な管理の促進に関する事項】</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現在、居住又は使用している住宅・建築物、あるいは、空家等となって間もない住宅・建築物が、</w:t>
      </w:r>
      <w:r w:rsidR="00747A70" w:rsidRPr="003C3978">
        <w:rPr>
          <w:rFonts w:ascii="HG丸ｺﾞｼｯｸM-PRO" w:eastAsia="HG丸ｺﾞｼｯｸM-PRO" w:hAnsi="HG丸ｺﾞｼｯｸM-PRO" w:cs="KozGoPro-Light" w:hint="eastAsia"/>
          <w:color w:val="000000"/>
          <w:kern w:val="0"/>
          <w:sz w:val="24"/>
          <w:szCs w:val="24"/>
        </w:rPr>
        <w:t>相続等により</w:t>
      </w:r>
      <w:r w:rsidR="00AB1D29">
        <w:rPr>
          <w:rFonts w:ascii="HG丸ｺﾞｼｯｸM-PRO" w:eastAsia="HG丸ｺﾞｼｯｸM-PRO" w:hAnsi="HG丸ｺﾞｼｯｸM-PRO" w:cs="KozGoPro-Light" w:hint="eastAsia"/>
          <w:color w:val="000000"/>
          <w:kern w:val="0"/>
          <w:sz w:val="24"/>
          <w:szCs w:val="24"/>
        </w:rPr>
        <w:t>次世代へ円滑に継承されるように町</w:t>
      </w:r>
      <w:r w:rsidRPr="003C3978">
        <w:rPr>
          <w:rFonts w:ascii="HG丸ｺﾞｼｯｸM-PRO" w:eastAsia="HG丸ｺﾞｼｯｸM-PRO" w:hAnsi="HG丸ｺﾞｼｯｸM-PRO" w:cs="KozGoPro-Light" w:hint="eastAsia"/>
          <w:color w:val="000000"/>
          <w:kern w:val="0"/>
          <w:sz w:val="24"/>
          <w:szCs w:val="24"/>
        </w:rPr>
        <w:t>民に周知・啓発し、新たに空家等が発生することを抑制します。</w:t>
      </w:r>
    </w:p>
    <w:p w:rsidR="00DD3457" w:rsidRPr="003C3978" w:rsidRDefault="00AB1D29"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建築物の適正管理について町</w:t>
      </w:r>
      <w:r w:rsidR="00DD3457" w:rsidRPr="003C3978">
        <w:rPr>
          <w:rFonts w:ascii="HG丸ｺﾞｼｯｸM-PRO" w:eastAsia="HG丸ｺﾞｼｯｸM-PRO" w:hAnsi="HG丸ｺﾞｼｯｸM-PRO" w:cs="KozGoPro-Light" w:hint="eastAsia"/>
          <w:color w:val="000000"/>
          <w:kern w:val="0"/>
          <w:sz w:val="24"/>
          <w:szCs w:val="24"/>
        </w:rPr>
        <w:t>民等に周知・啓発し、建築物が管理不全状態に陥ることを予防</w:t>
      </w:r>
      <w:r w:rsidR="00747A70" w:rsidRPr="003C3978">
        <w:rPr>
          <w:rFonts w:ascii="HG丸ｺﾞｼｯｸM-PRO" w:eastAsia="HG丸ｺﾞｼｯｸM-PRO" w:hAnsi="HG丸ｺﾞｼｯｸM-PRO" w:cs="KozGoPro-Light" w:hint="eastAsia"/>
          <w:color w:val="000000"/>
          <w:kern w:val="0"/>
          <w:sz w:val="24"/>
          <w:szCs w:val="24"/>
        </w:rPr>
        <w:t>するとともに、空家に関する総合的な相談体制を整備</w:t>
      </w:r>
      <w:r w:rsidR="00DD3457" w:rsidRPr="003C3978">
        <w:rPr>
          <w:rFonts w:ascii="HG丸ｺﾞｼｯｸM-PRO" w:eastAsia="HG丸ｺﾞｼｯｸM-PRO" w:hAnsi="HG丸ｺﾞｼｯｸM-PRO" w:cs="KozGoPro-Light" w:hint="eastAsia"/>
          <w:color w:val="000000"/>
          <w:kern w:val="0"/>
          <w:sz w:val="24"/>
          <w:szCs w:val="24"/>
        </w:rPr>
        <w:t>します。</w:t>
      </w:r>
    </w:p>
    <w:p w:rsidR="003F3144" w:rsidRPr="003C3978" w:rsidRDefault="003F3144"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■具体的な</w:t>
      </w:r>
      <w:r w:rsidR="00747A70" w:rsidRPr="003C3978">
        <w:rPr>
          <w:rFonts w:ascii="HG丸ｺﾞｼｯｸM-PRO" w:eastAsia="HG丸ｺﾞｼｯｸM-PRO" w:hAnsi="HG丸ｺﾞｼｯｸM-PRO" w:cs="MS-Gothic" w:hint="eastAsia"/>
          <w:color w:val="000000"/>
          <w:kern w:val="0"/>
          <w:sz w:val="24"/>
          <w:szCs w:val="24"/>
        </w:rPr>
        <w:t>取組</w:t>
      </w:r>
    </w:p>
    <w:p w:rsidR="00DD3457" w:rsidRPr="003C3978" w:rsidRDefault="00DD3457"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①空家等の発生抑制に</w:t>
      </w:r>
      <w:r w:rsidR="00747A70" w:rsidRPr="003C3978">
        <w:rPr>
          <w:rFonts w:ascii="HG丸ｺﾞｼｯｸM-PRO" w:eastAsia="HG丸ｺﾞｼｯｸM-PRO" w:hAnsi="HG丸ｺﾞｼｯｸM-PRO" w:cs="Meiryo-Bold" w:hint="eastAsia"/>
          <w:b/>
          <w:bCs/>
          <w:color w:val="000000"/>
          <w:kern w:val="0"/>
          <w:sz w:val="24"/>
          <w:szCs w:val="24"/>
        </w:rPr>
        <w:t>関する取組</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空家等がもたらす周辺住民の生活環境への悪影響などの諸問題を</w:t>
      </w:r>
      <w:r w:rsidR="005737AD" w:rsidRPr="003C3978">
        <w:rPr>
          <w:rFonts w:ascii="HG丸ｺﾞｼｯｸM-PRO" w:eastAsia="HG丸ｺﾞｼｯｸM-PRO" w:hAnsi="HG丸ｺﾞｼｯｸM-PRO" w:cs="KozGoPro-Light" w:hint="eastAsia"/>
          <w:color w:val="000000"/>
          <w:kern w:val="0"/>
          <w:sz w:val="24"/>
          <w:szCs w:val="24"/>
        </w:rPr>
        <w:t>住宅・建築物の所有者に</w:t>
      </w:r>
      <w:r w:rsidRPr="003C3978">
        <w:rPr>
          <w:rFonts w:ascii="HG丸ｺﾞｼｯｸM-PRO" w:eastAsia="HG丸ｺﾞｼｯｸM-PRO" w:hAnsi="HG丸ｺﾞｼｯｸM-PRO" w:cs="KozGoPro-Light" w:hint="eastAsia"/>
          <w:color w:val="000000"/>
          <w:kern w:val="0"/>
          <w:sz w:val="24"/>
          <w:szCs w:val="24"/>
        </w:rPr>
        <w:t>周知</w:t>
      </w:r>
      <w:r w:rsidR="005737AD" w:rsidRPr="003C3978">
        <w:rPr>
          <w:rFonts w:ascii="HG丸ｺﾞｼｯｸM-PRO" w:eastAsia="HG丸ｺﾞｼｯｸM-PRO" w:hAnsi="HG丸ｺﾞｼｯｸM-PRO" w:cs="KozGoPro-Light" w:hint="eastAsia"/>
          <w:color w:val="000000"/>
          <w:kern w:val="0"/>
          <w:sz w:val="24"/>
          <w:szCs w:val="24"/>
        </w:rPr>
        <w:t>し</w:t>
      </w:r>
      <w:r w:rsidRPr="003C3978">
        <w:rPr>
          <w:rFonts w:ascii="HG丸ｺﾞｼｯｸM-PRO" w:eastAsia="HG丸ｺﾞｼｯｸM-PRO" w:hAnsi="HG丸ｺﾞｼｯｸM-PRO" w:cs="KozGoPro-Light" w:hint="eastAsia"/>
          <w:color w:val="000000"/>
          <w:kern w:val="0"/>
          <w:sz w:val="24"/>
          <w:szCs w:val="24"/>
        </w:rPr>
        <w:t>、新たな空家等の発生を予防・抑制します。</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現在の住まいを</w:t>
      </w:r>
      <w:r w:rsidR="005737AD" w:rsidRPr="003C3978">
        <w:rPr>
          <w:rFonts w:ascii="HG丸ｺﾞｼｯｸM-PRO" w:eastAsia="HG丸ｺﾞｼｯｸM-PRO" w:hAnsi="HG丸ｺﾞｼｯｸM-PRO" w:cs="KozGoPro-Light" w:hint="eastAsia"/>
          <w:color w:val="000000"/>
          <w:kern w:val="0"/>
          <w:sz w:val="24"/>
          <w:szCs w:val="24"/>
        </w:rPr>
        <w:t>相続等により</w:t>
      </w:r>
      <w:r w:rsidRPr="003C3978">
        <w:rPr>
          <w:rFonts w:ascii="HG丸ｺﾞｼｯｸM-PRO" w:eastAsia="HG丸ｺﾞｼｯｸM-PRO" w:hAnsi="HG丸ｺﾞｼｯｸM-PRO" w:cs="KozGoPro-Light" w:hint="eastAsia"/>
          <w:color w:val="000000"/>
          <w:kern w:val="0"/>
          <w:sz w:val="24"/>
          <w:szCs w:val="24"/>
        </w:rPr>
        <w:t>次世代へ円滑に引き継ぐことの重要性や意義を周知し</w:t>
      </w:r>
      <w:r w:rsidR="005737AD" w:rsidRPr="003C3978">
        <w:rPr>
          <w:rFonts w:ascii="HG丸ｺﾞｼｯｸM-PRO" w:eastAsia="HG丸ｺﾞｼｯｸM-PRO" w:hAnsi="HG丸ｺﾞｼｯｸM-PRO" w:cs="KozGoPro-Light" w:hint="eastAsia"/>
          <w:color w:val="000000"/>
          <w:kern w:val="0"/>
          <w:sz w:val="24"/>
          <w:szCs w:val="24"/>
        </w:rPr>
        <w:t>、将来における空家等の発生を予防し</w:t>
      </w:r>
      <w:r w:rsidRPr="003C3978">
        <w:rPr>
          <w:rFonts w:ascii="HG丸ｺﾞｼｯｸM-PRO" w:eastAsia="HG丸ｺﾞｼｯｸM-PRO" w:hAnsi="HG丸ｺﾞｼｯｸM-PRO" w:cs="KozGoPro-Light" w:hint="eastAsia"/>
          <w:color w:val="000000"/>
          <w:kern w:val="0"/>
          <w:sz w:val="24"/>
          <w:szCs w:val="24"/>
        </w:rPr>
        <w:t>ます。</w:t>
      </w:r>
    </w:p>
    <w:p w:rsidR="00DD3457" w:rsidRPr="003C3978" w:rsidRDefault="00DD3457"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②空家等の適正管理</w:t>
      </w:r>
      <w:r w:rsidR="005737AD" w:rsidRPr="003C3978">
        <w:rPr>
          <w:rFonts w:ascii="HG丸ｺﾞｼｯｸM-PRO" w:eastAsia="HG丸ｺﾞｼｯｸM-PRO" w:hAnsi="HG丸ｺﾞｼｯｸM-PRO" w:cs="Meiryo-Bold" w:hint="eastAsia"/>
          <w:b/>
          <w:bCs/>
          <w:color w:val="000000"/>
          <w:kern w:val="0"/>
          <w:sz w:val="24"/>
          <w:szCs w:val="24"/>
        </w:rPr>
        <w:t>の促進</w:t>
      </w:r>
      <w:r w:rsidRPr="003C3978">
        <w:rPr>
          <w:rFonts w:ascii="HG丸ｺﾞｼｯｸM-PRO" w:eastAsia="HG丸ｺﾞｼｯｸM-PRO" w:hAnsi="HG丸ｺﾞｼｯｸM-PRO" w:cs="Meiryo-Bold" w:hint="eastAsia"/>
          <w:b/>
          <w:bCs/>
          <w:color w:val="000000"/>
          <w:kern w:val="0"/>
          <w:sz w:val="24"/>
          <w:szCs w:val="24"/>
        </w:rPr>
        <w:t>に</w:t>
      </w:r>
      <w:r w:rsidR="005737AD" w:rsidRPr="003C3978">
        <w:rPr>
          <w:rFonts w:ascii="HG丸ｺﾞｼｯｸM-PRO" w:eastAsia="HG丸ｺﾞｼｯｸM-PRO" w:hAnsi="HG丸ｺﾞｼｯｸM-PRO" w:cs="Meiryo-Bold" w:hint="eastAsia"/>
          <w:b/>
          <w:bCs/>
          <w:color w:val="000000"/>
          <w:kern w:val="0"/>
          <w:sz w:val="24"/>
          <w:szCs w:val="24"/>
        </w:rPr>
        <w:t>関する取組</w:t>
      </w:r>
    </w:p>
    <w:p w:rsidR="000B5C95"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空家等の管理は、所有者等に第一義的な責任があります</w:t>
      </w:r>
      <w:r w:rsidR="000B5C95" w:rsidRPr="003C3978">
        <w:rPr>
          <w:rFonts w:ascii="HG丸ｺﾞｼｯｸM-PRO" w:eastAsia="HG丸ｺﾞｼｯｸM-PRO" w:hAnsi="HG丸ｺﾞｼｯｸM-PRO" w:cs="KozGoPro-Light" w:hint="eastAsia"/>
          <w:color w:val="000000"/>
          <w:kern w:val="0"/>
          <w:sz w:val="24"/>
          <w:szCs w:val="24"/>
        </w:rPr>
        <w:t>。</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老朽化や破損状況の悪化が進行する前に、所有者等に対して適正管理の必要性を周知し、管理不全状態に陥ることを予防します。</w:t>
      </w:r>
    </w:p>
    <w:p w:rsidR="00DD3457" w:rsidRPr="003C3978" w:rsidRDefault="00DD3457"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③</w:t>
      </w:r>
      <w:r w:rsidR="000B5C95" w:rsidRPr="003C3978">
        <w:rPr>
          <w:rFonts w:ascii="HG丸ｺﾞｼｯｸM-PRO" w:eastAsia="HG丸ｺﾞｼｯｸM-PRO" w:hAnsi="HG丸ｺﾞｼｯｸM-PRO" w:cs="Meiryo-Bold" w:hint="eastAsia"/>
          <w:b/>
          <w:bCs/>
          <w:color w:val="000000"/>
          <w:kern w:val="0"/>
          <w:sz w:val="24"/>
          <w:szCs w:val="24"/>
        </w:rPr>
        <w:t>総合的な相談体制の</w:t>
      </w:r>
      <w:r w:rsidRPr="003C3978">
        <w:rPr>
          <w:rFonts w:ascii="HG丸ｺﾞｼｯｸM-PRO" w:eastAsia="HG丸ｺﾞｼｯｸM-PRO" w:hAnsi="HG丸ｺﾞｼｯｸM-PRO" w:cs="Meiryo-Bold" w:hint="eastAsia"/>
          <w:b/>
          <w:bCs/>
          <w:color w:val="000000"/>
          <w:kern w:val="0"/>
          <w:sz w:val="24"/>
          <w:szCs w:val="24"/>
        </w:rPr>
        <w:t>整備</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空家等を含む住宅・建築物に関する全般的な相談や、空家等の適正管理をはじめ、活用・流通に関する総合的な窓口として対応できる相談体制を整備します。</w:t>
      </w:r>
    </w:p>
    <w:p w:rsidR="00DD3457"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6E0416" w:rsidRPr="003C3978" w:rsidRDefault="006E0416"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8"/>
          <w:szCs w:val="28"/>
        </w:rPr>
      </w:pPr>
      <w:r w:rsidRPr="003C3978">
        <w:rPr>
          <w:rFonts w:ascii="HG丸ｺﾞｼｯｸM-PRO" w:eastAsia="HG丸ｺﾞｼｯｸM-PRO" w:hAnsi="HG丸ｺﾞｼｯｸM-PRO" w:cs="Meiryo-Bold" w:hint="eastAsia"/>
          <w:b/>
          <w:bCs/>
          <w:color w:val="000000"/>
          <w:kern w:val="0"/>
          <w:sz w:val="28"/>
          <w:szCs w:val="28"/>
        </w:rPr>
        <w:lastRenderedPageBreak/>
        <w:t>（２）「</w:t>
      </w:r>
      <w:r w:rsidR="000B5C95" w:rsidRPr="003C3978">
        <w:rPr>
          <w:rFonts w:ascii="HG丸ｺﾞｼｯｸM-PRO" w:eastAsia="HG丸ｺﾞｼｯｸM-PRO" w:hAnsi="HG丸ｺﾞｼｯｸM-PRO" w:cs="Meiryo-Bold" w:hint="eastAsia"/>
          <w:b/>
          <w:bCs/>
          <w:color w:val="000000"/>
          <w:kern w:val="0"/>
          <w:sz w:val="28"/>
          <w:szCs w:val="28"/>
        </w:rPr>
        <w:t>空家の市場流通・活用促進</w:t>
      </w:r>
      <w:r w:rsidRPr="003C3978">
        <w:rPr>
          <w:rFonts w:ascii="HG丸ｺﾞｼｯｸM-PRO" w:eastAsia="HG丸ｺﾞｼｯｸM-PRO" w:hAnsi="HG丸ｺﾞｼｯｸM-PRO" w:cs="Meiryo-Bold" w:hint="eastAsia"/>
          <w:b/>
          <w:bCs/>
          <w:color w:val="000000"/>
          <w:kern w:val="0"/>
          <w:sz w:val="28"/>
          <w:szCs w:val="28"/>
        </w:rPr>
        <w:t>」</w:t>
      </w:r>
      <w:r w:rsidR="000B5C95" w:rsidRPr="003C3978">
        <w:rPr>
          <w:rFonts w:ascii="HG丸ｺﾞｼｯｸM-PRO" w:eastAsia="HG丸ｺﾞｼｯｸM-PRO" w:hAnsi="HG丸ｺﾞｼｯｸM-PRO" w:cs="Meiryo-Bold" w:hint="eastAsia"/>
          <w:b/>
          <w:bCs/>
          <w:color w:val="000000"/>
          <w:kern w:val="0"/>
          <w:sz w:val="28"/>
          <w:szCs w:val="28"/>
        </w:rPr>
        <w:t>対策</w:t>
      </w:r>
      <w:r w:rsidRPr="003C3978">
        <w:rPr>
          <w:rFonts w:ascii="HG丸ｺﾞｼｯｸM-PRO" w:eastAsia="HG丸ｺﾞｼｯｸM-PRO" w:hAnsi="HG丸ｺﾞｼｯｸM-PRO" w:cs="Meiryo-Bold" w:hint="eastAsia"/>
          <w:b/>
          <w:bCs/>
          <w:color w:val="000000"/>
          <w:kern w:val="0"/>
          <w:sz w:val="28"/>
          <w:szCs w:val="28"/>
        </w:rPr>
        <w:t>の取組</w:t>
      </w:r>
    </w:p>
    <w:p w:rsidR="00DD3457" w:rsidRPr="003C3978" w:rsidRDefault="00DD3457" w:rsidP="005D7FF3">
      <w:pPr>
        <w:autoSpaceDE w:val="0"/>
        <w:autoSpaceDN w:val="0"/>
        <w:adjustRightInd w:val="0"/>
        <w:ind w:firstLineChars="500" w:firstLine="120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【国指針５：空家等及び除却した空家等に係る跡地の活用の促進に関する事項】</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空家等のうち市場に流通していない住宅が増加傾向にあることを踏まえ、所有者等に対し、活用・流通させる場合の方法やメリットを周知し、活用・流通を支援・促進します。</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空家等や除却後の跡地を、まちづくりやコミュニティ活動を進めるうえでの地域の資源と捉え、地域等との連携による活用・流通を支援・促進します。</w:t>
      </w:r>
    </w:p>
    <w:p w:rsidR="003F3144" w:rsidRDefault="003F3144"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■具体的な</w:t>
      </w:r>
      <w:r w:rsidR="000B5C95" w:rsidRPr="003C3978">
        <w:rPr>
          <w:rFonts w:ascii="HG丸ｺﾞｼｯｸM-PRO" w:eastAsia="HG丸ｺﾞｼｯｸM-PRO" w:hAnsi="HG丸ｺﾞｼｯｸM-PRO" w:cs="MS-Gothic" w:hint="eastAsia"/>
          <w:color w:val="000000"/>
          <w:kern w:val="0"/>
          <w:sz w:val="24"/>
          <w:szCs w:val="24"/>
        </w:rPr>
        <w:t>取組</w:t>
      </w:r>
    </w:p>
    <w:p w:rsidR="00DD3457" w:rsidRPr="003C3978" w:rsidRDefault="00E42322"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①所有者の活用意識</w:t>
      </w:r>
      <w:r w:rsidR="00DD3457" w:rsidRPr="003C3978">
        <w:rPr>
          <w:rFonts w:ascii="HG丸ｺﾞｼｯｸM-PRO" w:eastAsia="HG丸ｺﾞｼｯｸM-PRO" w:hAnsi="HG丸ｺﾞｼｯｸM-PRO" w:cs="Meiryo-Bold" w:hint="eastAsia"/>
          <w:b/>
          <w:bCs/>
          <w:color w:val="000000"/>
          <w:kern w:val="0"/>
          <w:sz w:val="24"/>
          <w:szCs w:val="24"/>
        </w:rPr>
        <w:t>の掘り起こしに</w:t>
      </w:r>
      <w:r w:rsidR="000B5C95" w:rsidRPr="003C3978">
        <w:rPr>
          <w:rFonts w:ascii="HG丸ｺﾞｼｯｸM-PRO" w:eastAsia="HG丸ｺﾞｼｯｸM-PRO" w:hAnsi="HG丸ｺﾞｼｯｸM-PRO" w:cs="Meiryo-Bold" w:hint="eastAsia"/>
          <w:b/>
          <w:bCs/>
          <w:color w:val="000000"/>
          <w:kern w:val="0"/>
          <w:sz w:val="24"/>
          <w:szCs w:val="24"/>
        </w:rPr>
        <w:t>関する</w:t>
      </w:r>
      <w:r w:rsidR="00DD3457" w:rsidRPr="003C3978">
        <w:rPr>
          <w:rFonts w:ascii="HG丸ｺﾞｼｯｸM-PRO" w:eastAsia="HG丸ｺﾞｼｯｸM-PRO" w:hAnsi="HG丸ｺﾞｼｯｸM-PRO" w:cs="Meiryo-Bold" w:hint="eastAsia"/>
          <w:b/>
          <w:bCs/>
          <w:color w:val="000000"/>
          <w:kern w:val="0"/>
          <w:sz w:val="24"/>
          <w:szCs w:val="24"/>
        </w:rPr>
        <w:t>取</w:t>
      </w:r>
      <w:r w:rsidR="000B5C95" w:rsidRPr="003C3978">
        <w:rPr>
          <w:rFonts w:ascii="HG丸ｺﾞｼｯｸM-PRO" w:eastAsia="HG丸ｺﾞｼｯｸM-PRO" w:hAnsi="HG丸ｺﾞｼｯｸM-PRO" w:cs="Meiryo-Bold" w:hint="eastAsia"/>
          <w:b/>
          <w:bCs/>
          <w:color w:val="000000"/>
          <w:kern w:val="0"/>
          <w:sz w:val="24"/>
          <w:szCs w:val="24"/>
        </w:rPr>
        <w:t>組</w:t>
      </w:r>
    </w:p>
    <w:p w:rsidR="00DD3457" w:rsidRPr="003C3978" w:rsidRDefault="00065839"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町</w:t>
      </w:r>
      <w:r w:rsidR="00DD3457" w:rsidRPr="003C3978">
        <w:rPr>
          <w:rFonts w:ascii="HG丸ｺﾞｼｯｸM-PRO" w:eastAsia="HG丸ｺﾞｼｯｸM-PRO" w:hAnsi="HG丸ｺﾞｼｯｸM-PRO" w:cs="KozGoPro-Light" w:hint="eastAsia"/>
          <w:color w:val="000000"/>
          <w:kern w:val="0"/>
          <w:sz w:val="24"/>
          <w:szCs w:val="24"/>
        </w:rPr>
        <w:t>民に対して、特に空家等の所有者に対して、空家等の活用</w:t>
      </w:r>
      <w:r w:rsidR="000B5C95" w:rsidRPr="003C3978">
        <w:rPr>
          <w:rFonts w:ascii="HG丸ｺﾞｼｯｸM-PRO" w:eastAsia="HG丸ｺﾞｼｯｸM-PRO" w:hAnsi="HG丸ｺﾞｼｯｸM-PRO" w:cs="KozGoPro-Light" w:hint="eastAsia"/>
          <w:color w:val="000000"/>
          <w:kern w:val="0"/>
          <w:sz w:val="24"/>
          <w:szCs w:val="24"/>
        </w:rPr>
        <w:t>に関する</w:t>
      </w:r>
      <w:r w:rsidR="005A17D4" w:rsidRPr="003C3978">
        <w:rPr>
          <w:rFonts w:ascii="HG丸ｺﾞｼｯｸM-PRO" w:eastAsia="HG丸ｺﾞｼｯｸM-PRO" w:hAnsi="HG丸ｺﾞｼｯｸM-PRO" w:cs="KozGoPro-Light" w:hint="eastAsia"/>
          <w:color w:val="000000"/>
          <w:kern w:val="0"/>
          <w:sz w:val="24"/>
          <w:szCs w:val="24"/>
        </w:rPr>
        <w:t>様々</w:t>
      </w:r>
      <w:r w:rsidR="000B5C95" w:rsidRPr="003C3978">
        <w:rPr>
          <w:rFonts w:ascii="HG丸ｺﾞｼｯｸM-PRO" w:eastAsia="HG丸ｺﾞｼｯｸM-PRO" w:hAnsi="HG丸ｺﾞｼｯｸM-PRO" w:cs="KozGoPro-Light" w:hint="eastAsia"/>
          <w:color w:val="000000"/>
          <w:kern w:val="0"/>
          <w:sz w:val="24"/>
          <w:szCs w:val="24"/>
        </w:rPr>
        <w:t>な方法を</w:t>
      </w:r>
      <w:r w:rsidR="00EA51BD" w:rsidRPr="003C3978">
        <w:rPr>
          <w:rFonts w:ascii="HG丸ｺﾞｼｯｸM-PRO" w:eastAsia="HG丸ｺﾞｼｯｸM-PRO" w:hAnsi="HG丸ｺﾞｼｯｸM-PRO" w:cs="KozGoPro-Light" w:hint="eastAsia"/>
          <w:color w:val="000000"/>
          <w:kern w:val="0"/>
          <w:sz w:val="24"/>
          <w:szCs w:val="24"/>
        </w:rPr>
        <w:t>提案すること</w:t>
      </w:r>
      <w:r w:rsidR="00E42322" w:rsidRPr="003C3978">
        <w:rPr>
          <w:rFonts w:ascii="HG丸ｺﾞｼｯｸM-PRO" w:eastAsia="HG丸ｺﾞｼｯｸM-PRO" w:hAnsi="HG丸ｺﾞｼｯｸM-PRO" w:cs="KozGoPro-Light" w:hint="eastAsia"/>
          <w:color w:val="000000"/>
          <w:kern w:val="0"/>
          <w:sz w:val="24"/>
          <w:szCs w:val="24"/>
        </w:rPr>
        <w:t>及び</w:t>
      </w:r>
      <w:r w:rsidR="00EA51BD" w:rsidRPr="003C3978">
        <w:rPr>
          <w:rFonts w:ascii="HG丸ｺﾞｼｯｸM-PRO" w:eastAsia="HG丸ｺﾞｼｯｸM-PRO" w:hAnsi="HG丸ｺﾞｼｯｸM-PRO" w:cs="KozGoPro-Light" w:hint="eastAsia"/>
          <w:color w:val="000000"/>
          <w:kern w:val="0"/>
          <w:sz w:val="24"/>
          <w:szCs w:val="24"/>
        </w:rPr>
        <w:t>活用に必要な各種情報を</w:t>
      </w:r>
      <w:r w:rsidR="00DD3457" w:rsidRPr="003C3978">
        <w:rPr>
          <w:rFonts w:ascii="HG丸ｺﾞｼｯｸM-PRO" w:eastAsia="HG丸ｺﾞｼｯｸM-PRO" w:hAnsi="HG丸ｺﾞｼｯｸM-PRO" w:cs="KozGoPro-Light" w:hint="eastAsia"/>
          <w:color w:val="000000"/>
          <w:kern w:val="0"/>
          <w:sz w:val="24"/>
          <w:szCs w:val="24"/>
        </w:rPr>
        <w:t>提供</w:t>
      </w:r>
      <w:r w:rsidR="00EA51BD" w:rsidRPr="003C3978">
        <w:rPr>
          <w:rFonts w:ascii="HG丸ｺﾞｼｯｸM-PRO" w:eastAsia="HG丸ｺﾞｼｯｸM-PRO" w:hAnsi="HG丸ｺﾞｼｯｸM-PRO" w:cs="KozGoPro-Light" w:hint="eastAsia"/>
          <w:color w:val="000000"/>
          <w:kern w:val="0"/>
          <w:sz w:val="24"/>
          <w:szCs w:val="24"/>
        </w:rPr>
        <w:t>する</w:t>
      </w:r>
      <w:r w:rsidR="00DD3457" w:rsidRPr="003C3978">
        <w:rPr>
          <w:rFonts w:ascii="HG丸ｺﾞｼｯｸM-PRO" w:eastAsia="HG丸ｺﾞｼｯｸM-PRO" w:hAnsi="HG丸ｺﾞｼｯｸM-PRO" w:cs="KozGoPro-Light" w:hint="eastAsia"/>
          <w:color w:val="000000"/>
          <w:kern w:val="0"/>
          <w:sz w:val="24"/>
          <w:szCs w:val="24"/>
        </w:rPr>
        <w:t>など</w:t>
      </w:r>
      <w:r w:rsidR="00E42322" w:rsidRPr="003C3978">
        <w:rPr>
          <w:rFonts w:ascii="HG丸ｺﾞｼｯｸM-PRO" w:eastAsia="HG丸ｺﾞｼｯｸM-PRO" w:hAnsi="HG丸ｺﾞｼｯｸM-PRO" w:cs="KozGoPro-Light" w:hint="eastAsia"/>
          <w:color w:val="000000"/>
          <w:kern w:val="0"/>
          <w:sz w:val="24"/>
          <w:szCs w:val="24"/>
        </w:rPr>
        <w:t>により</w:t>
      </w:r>
      <w:r w:rsidR="00DD3457" w:rsidRPr="003C3978">
        <w:rPr>
          <w:rFonts w:ascii="HG丸ｺﾞｼｯｸM-PRO" w:eastAsia="HG丸ｺﾞｼｯｸM-PRO" w:hAnsi="HG丸ｺﾞｼｯｸM-PRO" w:cs="KozGoPro-Light" w:hint="eastAsia"/>
          <w:color w:val="000000"/>
          <w:kern w:val="0"/>
          <w:sz w:val="24"/>
          <w:szCs w:val="24"/>
        </w:rPr>
        <w:t>、</w:t>
      </w:r>
      <w:r w:rsidR="00EA51BD" w:rsidRPr="003C3978">
        <w:rPr>
          <w:rFonts w:ascii="HG丸ｺﾞｼｯｸM-PRO" w:eastAsia="HG丸ｺﾞｼｯｸM-PRO" w:hAnsi="HG丸ｺﾞｼｯｸM-PRO" w:cs="KozGoPro-Light" w:hint="eastAsia"/>
          <w:color w:val="000000"/>
          <w:kern w:val="0"/>
          <w:sz w:val="24"/>
          <w:szCs w:val="24"/>
        </w:rPr>
        <w:t>所有者等の</w:t>
      </w:r>
      <w:r w:rsidR="00DD3457" w:rsidRPr="003C3978">
        <w:rPr>
          <w:rFonts w:ascii="HG丸ｺﾞｼｯｸM-PRO" w:eastAsia="HG丸ｺﾞｼｯｸM-PRO" w:hAnsi="HG丸ｺﾞｼｯｸM-PRO" w:cs="KozGoPro-Light" w:hint="eastAsia"/>
          <w:color w:val="000000"/>
          <w:kern w:val="0"/>
          <w:sz w:val="24"/>
          <w:szCs w:val="24"/>
        </w:rPr>
        <w:t>活用</w:t>
      </w:r>
      <w:r w:rsidR="00E42322" w:rsidRPr="003C3978">
        <w:rPr>
          <w:rFonts w:ascii="HG丸ｺﾞｼｯｸM-PRO" w:eastAsia="HG丸ｺﾞｼｯｸM-PRO" w:hAnsi="HG丸ｺﾞｼｯｸM-PRO" w:cs="KozGoPro-Light" w:hint="eastAsia"/>
          <w:color w:val="000000"/>
          <w:kern w:val="0"/>
          <w:sz w:val="24"/>
          <w:szCs w:val="24"/>
        </w:rPr>
        <w:t>意識</w:t>
      </w:r>
      <w:r w:rsidR="00DD3457" w:rsidRPr="003C3978">
        <w:rPr>
          <w:rFonts w:ascii="HG丸ｺﾞｼｯｸM-PRO" w:eastAsia="HG丸ｺﾞｼｯｸM-PRO" w:hAnsi="HG丸ｺﾞｼｯｸM-PRO" w:cs="KozGoPro-Light" w:hint="eastAsia"/>
          <w:color w:val="000000"/>
          <w:kern w:val="0"/>
          <w:sz w:val="24"/>
          <w:szCs w:val="24"/>
        </w:rPr>
        <w:t>の掘り起しに取り組みます。</w:t>
      </w:r>
    </w:p>
    <w:p w:rsidR="00DD3457" w:rsidRPr="003C3978" w:rsidRDefault="00EA51BD"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②所有者等に対する相談体制の</w:t>
      </w:r>
      <w:r w:rsidR="00DD3457" w:rsidRPr="003C3978">
        <w:rPr>
          <w:rFonts w:ascii="HG丸ｺﾞｼｯｸM-PRO" w:eastAsia="HG丸ｺﾞｼｯｸM-PRO" w:hAnsi="HG丸ｺﾞｼｯｸM-PRO" w:cs="Meiryo-Bold" w:hint="eastAsia"/>
          <w:b/>
          <w:bCs/>
          <w:color w:val="000000"/>
          <w:kern w:val="0"/>
          <w:sz w:val="24"/>
          <w:szCs w:val="24"/>
        </w:rPr>
        <w:t>整備</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空家等の所有者・管理者</w:t>
      </w:r>
      <w:r w:rsidR="00EA51BD" w:rsidRPr="003C3978">
        <w:rPr>
          <w:rFonts w:ascii="HG丸ｺﾞｼｯｸM-PRO" w:eastAsia="HG丸ｺﾞｼｯｸM-PRO" w:hAnsi="HG丸ｺﾞｼｯｸM-PRO" w:cs="KozGoPro-Light" w:hint="eastAsia"/>
          <w:color w:val="000000"/>
          <w:kern w:val="0"/>
          <w:sz w:val="24"/>
          <w:szCs w:val="24"/>
        </w:rPr>
        <w:t>から寄せられる</w:t>
      </w:r>
      <w:r w:rsidR="005A17D4" w:rsidRPr="003C3978">
        <w:rPr>
          <w:rFonts w:ascii="HG丸ｺﾞｼｯｸM-PRO" w:eastAsia="HG丸ｺﾞｼｯｸM-PRO" w:hAnsi="HG丸ｺﾞｼｯｸM-PRO" w:cs="KozGoPro-Light" w:hint="eastAsia"/>
          <w:color w:val="000000"/>
          <w:kern w:val="0"/>
          <w:sz w:val="24"/>
          <w:szCs w:val="24"/>
        </w:rPr>
        <w:t>様々</w:t>
      </w:r>
      <w:r w:rsidR="00EA51BD" w:rsidRPr="003C3978">
        <w:rPr>
          <w:rFonts w:ascii="HG丸ｺﾞｼｯｸM-PRO" w:eastAsia="HG丸ｺﾞｼｯｸM-PRO" w:hAnsi="HG丸ｺﾞｼｯｸM-PRO" w:cs="KozGoPro-Light" w:hint="eastAsia"/>
          <w:color w:val="000000"/>
          <w:kern w:val="0"/>
          <w:sz w:val="24"/>
          <w:szCs w:val="24"/>
        </w:rPr>
        <w:t>な</w:t>
      </w:r>
      <w:r w:rsidRPr="003C3978">
        <w:rPr>
          <w:rFonts w:ascii="HG丸ｺﾞｼｯｸM-PRO" w:eastAsia="HG丸ｺﾞｼｯｸM-PRO" w:hAnsi="HG丸ｺﾞｼｯｸM-PRO" w:cs="KozGoPro-Light" w:hint="eastAsia"/>
          <w:color w:val="000000"/>
          <w:kern w:val="0"/>
          <w:sz w:val="24"/>
          <w:szCs w:val="24"/>
        </w:rPr>
        <w:t>相談に対応するため</w:t>
      </w:r>
      <w:r w:rsidRPr="0091580C">
        <w:rPr>
          <w:rFonts w:ascii="HG丸ｺﾞｼｯｸM-PRO" w:eastAsia="HG丸ｺﾞｼｯｸM-PRO" w:hAnsi="HG丸ｺﾞｼｯｸM-PRO" w:cs="KozGoPro-Light" w:hint="eastAsia"/>
          <w:color w:val="000000"/>
          <w:kern w:val="0"/>
          <w:sz w:val="24"/>
          <w:szCs w:val="24"/>
        </w:rPr>
        <w:t>、建築、不動産、法律等の幅広い分野の専門家との連携のもと、空家等の活用・流通に関する</w:t>
      </w:r>
      <w:r>
        <w:rPr>
          <w:rFonts w:ascii="HG丸ｺﾞｼｯｸM-PRO" w:eastAsia="HG丸ｺﾞｼｯｸM-PRO" w:hAnsi="HG丸ｺﾞｼｯｸM-PRO" w:cs="KozGoPro-Light" w:hint="eastAsia"/>
          <w:color w:val="000000"/>
          <w:kern w:val="0"/>
          <w:sz w:val="24"/>
          <w:szCs w:val="24"/>
        </w:rPr>
        <w:t>総合的な窓口として対応できる</w:t>
      </w:r>
      <w:r w:rsidRPr="0091580C">
        <w:rPr>
          <w:rFonts w:ascii="HG丸ｺﾞｼｯｸM-PRO" w:eastAsia="HG丸ｺﾞｼｯｸM-PRO" w:hAnsi="HG丸ｺﾞｼｯｸM-PRO" w:cs="KozGoPro-Light" w:hint="eastAsia"/>
          <w:color w:val="000000"/>
          <w:kern w:val="0"/>
          <w:sz w:val="24"/>
          <w:szCs w:val="24"/>
        </w:rPr>
        <w:t>相談体制を整備します。</w:t>
      </w:r>
    </w:p>
    <w:p w:rsidR="00DD3457" w:rsidRPr="0091580C" w:rsidRDefault="00065839"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また、現在本町</w:t>
      </w:r>
      <w:r w:rsidR="00DD3457" w:rsidRPr="0091580C">
        <w:rPr>
          <w:rFonts w:ascii="HG丸ｺﾞｼｯｸM-PRO" w:eastAsia="HG丸ｺﾞｼｯｸM-PRO" w:hAnsi="HG丸ｺﾞｼｯｸM-PRO" w:cs="KozGoPro-Light" w:hint="eastAsia"/>
          <w:color w:val="000000"/>
          <w:kern w:val="0"/>
          <w:sz w:val="24"/>
          <w:szCs w:val="24"/>
        </w:rPr>
        <w:t>では、空き家バンク制度</w:t>
      </w:r>
      <w:r>
        <w:rPr>
          <w:rFonts w:ascii="HG丸ｺﾞｼｯｸM-PRO" w:eastAsia="HG丸ｺﾞｼｯｸM-PRO" w:hAnsi="HG丸ｺﾞｼｯｸM-PRO" w:cs="KozGoPro-Light" w:hint="eastAsia"/>
          <w:color w:val="000000"/>
          <w:kern w:val="0"/>
          <w:sz w:val="24"/>
          <w:szCs w:val="24"/>
        </w:rPr>
        <w:t>を実施しており、</w:t>
      </w:r>
      <w:r w:rsidR="004D2B10">
        <w:rPr>
          <w:rFonts w:ascii="HG丸ｺﾞｼｯｸM-PRO" w:eastAsia="HG丸ｺﾞｼｯｸM-PRO" w:hAnsi="HG丸ｺﾞｼｯｸM-PRO" w:cs="KozGoPro-Light" w:hint="eastAsia"/>
          <w:color w:val="000000"/>
          <w:kern w:val="0"/>
          <w:sz w:val="24"/>
          <w:szCs w:val="24"/>
        </w:rPr>
        <w:t>この制度を広く周知</w:t>
      </w:r>
      <w:r w:rsidR="00B41B81">
        <w:rPr>
          <w:rFonts w:ascii="HG丸ｺﾞｼｯｸM-PRO" w:eastAsia="HG丸ｺﾞｼｯｸM-PRO" w:hAnsi="HG丸ｺﾞｼｯｸM-PRO" w:cs="KozGoPro-Light" w:hint="eastAsia"/>
          <w:color w:val="000000"/>
          <w:kern w:val="0"/>
          <w:sz w:val="24"/>
          <w:szCs w:val="24"/>
        </w:rPr>
        <w:t>・</w:t>
      </w:r>
      <w:r w:rsidR="004D2B10">
        <w:rPr>
          <w:rFonts w:ascii="HG丸ｺﾞｼｯｸM-PRO" w:eastAsia="HG丸ｺﾞｼｯｸM-PRO" w:hAnsi="HG丸ｺﾞｼｯｸM-PRO" w:cs="KozGoPro-Light" w:hint="eastAsia"/>
          <w:color w:val="000000"/>
          <w:kern w:val="0"/>
          <w:sz w:val="24"/>
          <w:szCs w:val="24"/>
        </w:rPr>
        <w:t>啓発することにより</w:t>
      </w:r>
      <w:r w:rsidR="00B41B81">
        <w:rPr>
          <w:rFonts w:ascii="HG丸ｺﾞｼｯｸM-PRO" w:eastAsia="HG丸ｺﾞｼｯｸM-PRO" w:hAnsi="HG丸ｺﾞｼｯｸM-PRO" w:cs="KozGoPro-Light" w:hint="eastAsia"/>
          <w:color w:val="000000"/>
          <w:kern w:val="0"/>
          <w:sz w:val="24"/>
          <w:szCs w:val="24"/>
        </w:rPr>
        <w:t>、</w:t>
      </w:r>
      <w:r>
        <w:rPr>
          <w:rFonts w:ascii="HG丸ｺﾞｼｯｸM-PRO" w:eastAsia="HG丸ｺﾞｼｯｸM-PRO" w:hAnsi="HG丸ｺﾞｼｯｸM-PRO" w:cs="KozGoPro-Light" w:hint="eastAsia"/>
          <w:color w:val="000000"/>
          <w:kern w:val="0"/>
          <w:sz w:val="24"/>
          <w:szCs w:val="24"/>
        </w:rPr>
        <w:t>総合的な空家等の活用・流通に向け</w:t>
      </w:r>
      <w:r w:rsidR="004D2B10">
        <w:rPr>
          <w:rFonts w:ascii="HG丸ｺﾞｼｯｸM-PRO" w:eastAsia="HG丸ｺﾞｼｯｸM-PRO" w:hAnsi="HG丸ｺﾞｼｯｸM-PRO" w:cs="KozGoPro-Light" w:hint="eastAsia"/>
          <w:color w:val="000000"/>
          <w:kern w:val="0"/>
          <w:sz w:val="24"/>
          <w:szCs w:val="24"/>
        </w:rPr>
        <w:t>た</w:t>
      </w:r>
      <w:r w:rsidR="00DD3457" w:rsidRPr="0091580C">
        <w:rPr>
          <w:rFonts w:ascii="HG丸ｺﾞｼｯｸM-PRO" w:eastAsia="HG丸ｺﾞｼｯｸM-PRO" w:hAnsi="HG丸ｺﾞｼｯｸM-PRO" w:cs="KozGoPro-Light" w:hint="eastAsia"/>
          <w:color w:val="000000"/>
          <w:kern w:val="0"/>
          <w:sz w:val="24"/>
          <w:szCs w:val="24"/>
        </w:rPr>
        <w:t>相談体制の整備を図ります。</w:t>
      </w:r>
    </w:p>
    <w:p w:rsidR="00DD3457" w:rsidRPr="003C3978" w:rsidRDefault="00012857"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sidRPr="003C3978">
        <w:rPr>
          <w:rFonts w:ascii="HG丸ｺﾞｼｯｸM-PRO" w:eastAsia="HG丸ｺﾞｼｯｸM-PRO" w:hAnsi="HG丸ｺﾞｼｯｸM-PRO" w:cs="Meiryo-Bold" w:hint="eastAsia"/>
          <w:b/>
          <w:bCs/>
          <w:color w:val="000000"/>
          <w:kern w:val="0"/>
          <w:sz w:val="24"/>
          <w:szCs w:val="24"/>
        </w:rPr>
        <w:t>③地域による</w:t>
      </w:r>
      <w:r w:rsidR="00DD3457" w:rsidRPr="003C3978">
        <w:rPr>
          <w:rFonts w:ascii="HG丸ｺﾞｼｯｸM-PRO" w:eastAsia="HG丸ｺﾞｼｯｸM-PRO" w:hAnsi="HG丸ｺﾞｼｯｸM-PRO" w:cs="Meiryo-Bold" w:hint="eastAsia"/>
          <w:b/>
          <w:bCs/>
          <w:color w:val="000000"/>
          <w:kern w:val="0"/>
          <w:sz w:val="24"/>
          <w:szCs w:val="24"/>
        </w:rPr>
        <w:t>空家等の活用</w:t>
      </w:r>
      <w:r w:rsidR="00E42322" w:rsidRPr="003C3978">
        <w:rPr>
          <w:rFonts w:ascii="HG丸ｺﾞｼｯｸM-PRO" w:eastAsia="HG丸ｺﾞｼｯｸM-PRO" w:hAnsi="HG丸ｺﾞｼｯｸM-PRO" w:cs="Meiryo-Bold" w:hint="eastAsia"/>
          <w:b/>
          <w:bCs/>
          <w:color w:val="000000"/>
          <w:kern w:val="0"/>
          <w:sz w:val="24"/>
          <w:szCs w:val="24"/>
        </w:rPr>
        <w:t>の</w:t>
      </w:r>
      <w:r w:rsidRPr="003C3978">
        <w:rPr>
          <w:rFonts w:ascii="HG丸ｺﾞｼｯｸM-PRO" w:eastAsia="HG丸ｺﾞｼｯｸM-PRO" w:hAnsi="HG丸ｺﾞｼｯｸM-PRO" w:cs="Meiryo-Bold" w:hint="eastAsia"/>
          <w:b/>
          <w:bCs/>
          <w:color w:val="000000"/>
          <w:kern w:val="0"/>
          <w:sz w:val="24"/>
          <w:szCs w:val="24"/>
        </w:rPr>
        <w:t>支援</w:t>
      </w:r>
      <w:r w:rsidR="00EA51BD" w:rsidRPr="003C3978">
        <w:rPr>
          <w:rFonts w:ascii="HG丸ｺﾞｼｯｸM-PRO" w:eastAsia="HG丸ｺﾞｼｯｸM-PRO" w:hAnsi="HG丸ｺﾞｼｯｸM-PRO" w:cs="Meiryo-Bold" w:hint="eastAsia"/>
          <w:b/>
          <w:bCs/>
          <w:color w:val="000000"/>
          <w:kern w:val="0"/>
          <w:sz w:val="24"/>
          <w:szCs w:val="24"/>
        </w:rPr>
        <w:t>に関する取組</w:t>
      </w:r>
      <w:r w:rsidR="003C3978">
        <w:rPr>
          <w:rFonts w:ascii="HG丸ｺﾞｼｯｸM-PRO" w:eastAsia="HG丸ｺﾞｼｯｸM-PRO" w:hAnsi="HG丸ｺﾞｼｯｸM-PRO" w:cs="Meiryo-Bold" w:hint="eastAsia"/>
          <w:b/>
          <w:bCs/>
          <w:color w:val="000000"/>
          <w:kern w:val="0"/>
          <w:sz w:val="24"/>
          <w:szCs w:val="24"/>
        </w:rPr>
        <w:t xml:space="preserve">　</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空家等や</w:t>
      </w:r>
      <w:r w:rsidR="00EC3B73" w:rsidRPr="003C3978">
        <w:rPr>
          <w:rFonts w:ascii="HG丸ｺﾞｼｯｸM-PRO" w:eastAsia="HG丸ｺﾞｼｯｸM-PRO" w:hAnsi="HG丸ｺﾞｼｯｸM-PRO" w:cs="KozGoPro-Light" w:hint="eastAsia"/>
          <w:color w:val="000000"/>
          <w:kern w:val="0"/>
          <w:sz w:val="24"/>
          <w:szCs w:val="24"/>
        </w:rPr>
        <w:t>除却後の</w:t>
      </w:r>
      <w:r w:rsidRPr="003C3978">
        <w:rPr>
          <w:rFonts w:ascii="HG丸ｺﾞｼｯｸM-PRO" w:eastAsia="HG丸ｺﾞｼｯｸM-PRO" w:hAnsi="HG丸ｺﾞｼｯｸM-PRO" w:cs="KozGoPro-Light" w:hint="eastAsia"/>
          <w:color w:val="000000"/>
          <w:kern w:val="0"/>
          <w:sz w:val="24"/>
          <w:szCs w:val="24"/>
        </w:rPr>
        <w:t>跡地を地域のために活用してもらいたい意向を持つ所有者等と地域住民のニーズをマッチングさせ、地域（行政区）の住民交流の場や</w:t>
      </w:r>
      <w:r w:rsidR="00EC3B73" w:rsidRPr="003C3978">
        <w:rPr>
          <w:rFonts w:ascii="HG丸ｺﾞｼｯｸM-PRO" w:eastAsia="HG丸ｺﾞｼｯｸM-PRO" w:hAnsi="HG丸ｺﾞｼｯｸM-PRO" w:cs="KozGoPro-Light" w:hint="eastAsia"/>
          <w:color w:val="000000"/>
          <w:kern w:val="0"/>
          <w:sz w:val="24"/>
          <w:szCs w:val="24"/>
        </w:rPr>
        <w:t>駐車場、</w:t>
      </w:r>
      <w:r w:rsidR="00190970" w:rsidRPr="003C3978">
        <w:rPr>
          <w:rFonts w:ascii="HG丸ｺﾞｼｯｸM-PRO" w:eastAsia="HG丸ｺﾞｼｯｸM-PRO" w:hAnsi="HG丸ｺﾞｼｯｸM-PRO" w:cs="KozGoPro-Light" w:hint="eastAsia"/>
          <w:color w:val="000000"/>
          <w:kern w:val="0"/>
          <w:sz w:val="24"/>
          <w:szCs w:val="24"/>
        </w:rPr>
        <w:t>道路拡幅等の生活の利便性の向上を目的に空家等やその</w:t>
      </w:r>
      <w:r w:rsidRPr="003C3978">
        <w:rPr>
          <w:rFonts w:ascii="HG丸ｺﾞｼｯｸM-PRO" w:eastAsia="HG丸ｺﾞｼｯｸM-PRO" w:hAnsi="HG丸ｺﾞｼｯｸM-PRO" w:cs="KozGoPro-Light" w:hint="eastAsia"/>
          <w:color w:val="000000"/>
          <w:kern w:val="0"/>
          <w:sz w:val="24"/>
          <w:szCs w:val="24"/>
        </w:rPr>
        <w:t>跡地を活用する場合について、行政が支援する仕組みを検討します。</w:t>
      </w:r>
    </w:p>
    <w:p w:rsidR="00EC3B73" w:rsidRPr="003C3978" w:rsidRDefault="00EC3B73"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また、国県</w:t>
      </w:r>
      <w:r w:rsidR="00190970" w:rsidRPr="003C3978">
        <w:rPr>
          <w:rFonts w:ascii="HG丸ｺﾞｼｯｸM-PRO" w:eastAsia="HG丸ｺﾞｼｯｸM-PRO" w:hAnsi="HG丸ｺﾞｼｯｸM-PRO" w:cs="KozGoPro-Light" w:hint="eastAsia"/>
          <w:color w:val="000000"/>
          <w:kern w:val="0"/>
          <w:sz w:val="24"/>
          <w:szCs w:val="24"/>
        </w:rPr>
        <w:t>等</w:t>
      </w:r>
      <w:r w:rsidRPr="003C3978">
        <w:rPr>
          <w:rFonts w:ascii="HG丸ｺﾞｼｯｸM-PRO" w:eastAsia="HG丸ｺﾞｼｯｸM-PRO" w:hAnsi="HG丸ｺﾞｼｯｸM-PRO" w:cs="KozGoPro-Light" w:hint="eastAsia"/>
          <w:color w:val="000000"/>
          <w:kern w:val="0"/>
          <w:sz w:val="24"/>
          <w:szCs w:val="24"/>
        </w:rPr>
        <w:t>が実施する空家等関連施</w:t>
      </w:r>
      <w:r w:rsidR="00190970" w:rsidRPr="003C3978">
        <w:rPr>
          <w:rFonts w:ascii="HG丸ｺﾞｼｯｸM-PRO" w:eastAsia="HG丸ｺﾞｼｯｸM-PRO" w:hAnsi="HG丸ｺﾞｼｯｸM-PRO" w:cs="KozGoPro-Light" w:hint="eastAsia"/>
          <w:color w:val="000000"/>
          <w:kern w:val="0"/>
          <w:sz w:val="24"/>
          <w:szCs w:val="24"/>
        </w:rPr>
        <w:t>策なども活用し取り組みます。</w:t>
      </w:r>
    </w:p>
    <w:p w:rsidR="003F3144" w:rsidRDefault="003F3144"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6E0416" w:rsidRPr="003C3978" w:rsidRDefault="006E0416"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8"/>
          <w:szCs w:val="28"/>
        </w:rPr>
      </w:pPr>
      <w:r w:rsidRPr="003C3978">
        <w:rPr>
          <w:rFonts w:ascii="HG丸ｺﾞｼｯｸM-PRO" w:eastAsia="HG丸ｺﾞｼｯｸM-PRO" w:hAnsi="HG丸ｺﾞｼｯｸM-PRO" w:cs="KozGoPro-Light" w:hint="eastAsia"/>
          <w:b/>
          <w:bCs/>
          <w:color w:val="000000"/>
          <w:kern w:val="0"/>
          <w:sz w:val="28"/>
          <w:szCs w:val="28"/>
        </w:rPr>
        <w:lastRenderedPageBreak/>
        <w:t>（３）「管理不全</w:t>
      </w:r>
      <w:r w:rsidR="005A17D4" w:rsidRPr="003C3978">
        <w:rPr>
          <w:rFonts w:ascii="HG丸ｺﾞｼｯｸM-PRO" w:eastAsia="HG丸ｺﾞｼｯｸM-PRO" w:hAnsi="HG丸ｺﾞｼｯｸM-PRO" w:cs="KozGoPro-Light" w:hint="eastAsia"/>
          <w:b/>
          <w:bCs/>
          <w:color w:val="000000"/>
          <w:kern w:val="0"/>
          <w:sz w:val="28"/>
          <w:szCs w:val="28"/>
        </w:rPr>
        <w:t>状態にある</w:t>
      </w:r>
      <w:r w:rsidR="006A33DD" w:rsidRPr="003C3978">
        <w:rPr>
          <w:rFonts w:ascii="HG丸ｺﾞｼｯｸM-PRO" w:eastAsia="HG丸ｺﾞｼｯｸM-PRO" w:hAnsi="HG丸ｺﾞｼｯｸM-PRO" w:cs="KozGoPro-Light" w:hint="eastAsia"/>
          <w:b/>
          <w:bCs/>
          <w:color w:val="000000"/>
          <w:kern w:val="0"/>
          <w:sz w:val="28"/>
          <w:szCs w:val="28"/>
        </w:rPr>
        <w:t>空家の抑制・解消」</w:t>
      </w:r>
      <w:r w:rsidRPr="003C3978">
        <w:rPr>
          <w:rFonts w:ascii="HG丸ｺﾞｼｯｸM-PRO" w:eastAsia="HG丸ｺﾞｼｯｸM-PRO" w:hAnsi="HG丸ｺﾞｼｯｸM-PRO" w:cs="KozGoPro-Light" w:hint="eastAsia"/>
          <w:b/>
          <w:bCs/>
          <w:color w:val="000000"/>
          <w:kern w:val="0"/>
          <w:sz w:val="28"/>
          <w:szCs w:val="28"/>
        </w:rPr>
        <w:t>対策の取組</w:t>
      </w:r>
    </w:p>
    <w:p w:rsidR="00DD3457" w:rsidRPr="003C3978" w:rsidRDefault="00DD3457" w:rsidP="005D7FF3">
      <w:pPr>
        <w:autoSpaceDE w:val="0"/>
        <w:autoSpaceDN w:val="0"/>
        <w:adjustRightInd w:val="0"/>
        <w:ind w:firstLineChars="2300" w:firstLine="552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【国指針６：特定空家等に対する措置】</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「３．</w:t>
      </w:r>
      <w:r w:rsidR="00012857" w:rsidRPr="003C3978">
        <w:rPr>
          <w:rFonts w:ascii="HG丸ｺﾞｼｯｸM-PRO" w:eastAsia="HG丸ｺﾞｼｯｸM-PRO" w:hAnsi="HG丸ｺﾞｼｯｸM-PRO" w:cs="KozGoPro-Light" w:hint="eastAsia"/>
          <w:color w:val="000000"/>
          <w:kern w:val="0"/>
          <w:sz w:val="24"/>
          <w:szCs w:val="24"/>
        </w:rPr>
        <w:t>計画の</w:t>
      </w:r>
      <w:r w:rsidRPr="003C3978">
        <w:rPr>
          <w:rFonts w:ascii="HG丸ｺﾞｼｯｸM-PRO" w:eastAsia="HG丸ｺﾞｼｯｸM-PRO" w:hAnsi="HG丸ｺﾞｼｯｸM-PRO" w:cs="KozGoPro-Light" w:hint="eastAsia"/>
          <w:color w:val="000000"/>
          <w:kern w:val="0"/>
          <w:sz w:val="24"/>
          <w:szCs w:val="24"/>
        </w:rPr>
        <w:t>基本方針」の「</w:t>
      </w:r>
      <w:r w:rsidR="00012857" w:rsidRPr="003C3978">
        <w:rPr>
          <w:rFonts w:ascii="HG丸ｺﾞｼｯｸM-PRO" w:eastAsia="HG丸ｺﾞｼｯｸM-PRO" w:hAnsi="HG丸ｺﾞｼｯｸM-PRO" w:cs="KozGoPro-Light" w:hint="eastAsia"/>
          <w:color w:val="000000"/>
          <w:kern w:val="0"/>
          <w:sz w:val="24"/>
          <w:szCs w:val="24"/>
        </w:rPr>
        <w:t>対象となる</w:t>
      </w:r>
      <w:r w:rsidR="003F3144" w:rsidRPr="003C3978">
        <w:rPr>
          <w:rFonts w:ascii="HG丸ｺﾞｼｯｸM-PRO" w:eastAsia="HG丸ｺﾞｼｯｸM-PRO" w:hAnsi="HG丸ｺﾞｼｯｸM-PRO" w:cs="KozGoPro-Light" w:hint="eastAsia"/>
          <w:color w:val="000000"/>
          <w:kern w:val="0"/>
          <w:sz w:val="24"/>
          <w:szCs w:val="24"/>
        </w:rPr>
        <w:t>空家</w:t>
      </w:r>
      <w:r w:rsidR="00012857" w:rsidRPr="003C3978">
        <w:rPr>
          <w:rFonts w:ascii="HG丸ｺﾞｼｯｸM-PRO" w:eastAsia="HG丸ｺﾞｼｯｸM-PRO" w:hAnsi="HG丸ｺﾞｼｯｸM-PRO" w:cs="KozGoPro-Light" w:hint="eastAsia"/>
          <w:color w:val="000000"/>
          <w:kern w:val="0"/>
          <w:sz w:val="24"/>
          <w:szCs w:val="24"/>
        </w:rPr>
        <w:t>等の把握</w:t>
      </w:r>
      <w:r w:rsidR="00AB1D29">
        <w:rPr>
          <w:rFonts w:ascii="HG丸ｺﾞｼｯｸM-PRO" w:eastAsia="HG丸ｺﾞｼｯｸM-PRO" w:hAnsi="HG丸ｺﾞｼｯｸM-PRO" w:cs="KozGoPro-Light" w:hint="eastAsia"/>
          <w:color w:val="000000"/>
          <w:kern w:val="0"/>
          <w:sz w:val="24"/>
          <w:szCs w:val="24"/>
        </w:rPr>
        <w:t>の方針」で示した空家等実態調査や町</w:t>
      </w:r>
      <w:r w:rsidRPr="003C3978">
        <w:rPr>
          <w:rFonts w:ascii="HG丸ｺﾞｼｯｸM-PRO" w:eastAsia="HG丸ｺﾞｼｯｸM-PRO" w:hAnsi="HG丸ｺﾞｼｯｸM-PRO" w:cs="KozGoPro-Light" w:hint="eastAsia"/>
          <w:color w:val="000000"/>
          <w:kern w:val="0"/>
          <w:sz w:val="24"/>
          <w:szCs w:val="24"/>
        </w:rPr>
        <w:t>民からの情報提供により把握した空家等について、</w:t>
      </w:r>
      <w:r w:rsidR="00CD2033" w:rsidRPr="003C3978">
        <w:rPr>
          <w:rFonts w:ascii="HG丸ｺﾞｼｯｸM-PRO" w:eastAsia="HG丸ｺﾞｼｯｸM-PRO" w:hAnsi="HG丸ｺﾞｼｯｸM-PRO" w:cs="KozGoPro-Light" w:hint="eastAsia"/>
          <w:color w:val="000000"/>
          <w:kern w:val="0"/>
          <w:sz w:val="24"/>
          <w:szCs w:val="24"/>
        </w:rPr>
        <w:t>Ｐ</w:t>
      </w:r>
      <w:r w:rsidR="00B97F99">
        <w:rPr>
          <w:rFonts w:ascii="HG丸ｺﾞｼｯｸM-PRO" w:eastAsia="HG丸ｺﾞｼｯｸM-PRO" w:hAnsi="HG丸ｺﾞｼｯｸM-PRO" w:cs="KozGoPro-Light" w:hint="eastAsia"/>
          <w:color w:val="000000"/>
          <w:kern w:val="0"/>
          <w:sz w:val="24"/>
          <w:szCs w:val="24"/>
        </w:rPr>
        <w:t>1</w:t>
      </w:r>
      <w:r w:rsidR="00572362">
        <w:rPr>
          <w:rFonts w:ascii="HG丸ｺﾞｼｯｸM-PRO" w:eastAsia="HG丸ｺﾞｼｯｸM-PRO" w:hAnsi="HG丸ｺﾞｼｯｸM-PRO" w:cs="KozGoPro-Light" w:hint="eastAsia"/>
          <w:color w:val="000000"/>
          <w:kern w:val="0"/>
          <w:sz w:val="24"/>
          <w:szCs w:val="24"/>
        </w:rPr>
        <w:t>2</w:t>
      </w:r>
      <w:r w:rsidR="00B97F99">
        <w:rPr>
          <w:rFonts w:ascii="HG丸ｺﾞｼｯｸM-PRO" w:eastAsia="HG丸ｺﾞｼｯｸM-PRO" w:hAnsi="HG丸ｺﾞｼｯｸM-PRO" w:cs="KozGoPro-Light" w:hint="eastAsia"/>
          <w:color w:val="000000"/>
          <w:kern w:val="0"/>
          <w:sz w:val="24"/>
          <w:szCs w:val="24"/>
        </w:rPr>
        <w:t>～1</w:t>
      </w:r>
      <w:r w:rsidR="00572362">
        <w:rPr>
          <w:rFonts w:ascii="HG丸ｺﾞｼｯｸM-PRO" w:eastAsia="HG丸ｺﾞｼｯｸM-PRO" w:hAnsi="HG丸ｺﾞｼｯｸM-PRO" w:cs="KozGoPro-Light" w:hint="eastAsia"/>
          <w:color w:val="000000"/>
          <w:kern w:val="0"/>
          <w:sz w:val="24"/>
          <w:szCs w:val="24"/>
        </w:rPr>
        <w:t>3</w:t>
      </w:r>
      <w:r w:rsidRPr="003C3978">
        <w:rPr>
          <w:rFonts w:ascii="HG丸ｺﾞｼｯｸM-PRO" w:eastAsia="HG丸ｺﾞｼｯｸM-PRO" w:hAnsi="HG丸ｺﾞｼｯｸM-PRO" w:cs="KozGoPro-Light" w:hint="eastAsia"/>
          <w:color w:val="000000"/>
          <w:kern w:val="0"/>
          <w:sz w:val="24"/>
          <w:szCs w:val="24"/>
        </w:rPr>
        <w:t>に示す判断基準の状態にある空家等を特定空家等と判断し、特定空家等と判断された場合は、法に基づく助言・</w:t>
      </w:r>
      <w:r w:rsidRPr="0091580C">
        <w:rPr>
          <w:rFonts w:ascii="HG丸ｺﾞｼｯｸM-PRO" w:eastAsia="HG丸ｺﾞｼｯｸM-PRO" w:hAnsi="HG丸ｺﾞｼｯｸM-PRO" w:cs="KozGoPro-Light" w:hint="eastAsia"/>
          <w:color w:val="000000"/>
          <w:kern w:val="0"/>
          <w:sz w:val="24"/>
          <w:szCs w:val="24"/>
        </w:rPr>
        <w:t>指導、勧告などの必要な措置を講じます。</w:t>
      </w:r>
    </w:p>
    <w:p w:rsidR="00DD3457"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91580C">
        <w:rPr>
          <w:rFonts w:ascii="HG丸ｺﾞｼｯｸM-PRO" w:eastAsia="HG丸ｺﾞｼｯｸM-PRO" w:hAnsi="HG丸ｺﾞｼｯｸM-PRO" w:cs="KozGoPro-Light" w:hint="eastAsia"/>
          <w:color w:val="000000"/>
          <w:kern w:val="0"/>
          <w:sz w:val="24"/>
          <w:szCs w:val="24"/>
        </w:rPr>
        <w:t>空家等の</w:t>
      </w:r>
      <w:r>
        <w:rPr>
          <w:rFonts w:ascii="HG丸ｺﾞｼｯｸM-PRO" w:eastAsia="HG丸ｺﾞｼｯｸM-PRO" w:hAnsi="HG丸ｺﾞｼｯｸM-PRO" w:cs="KozGoPro-Light" w:hint="eastAsia"/>
          <w:color w:val="000000"/>
          <w:kern w:val="0"/>
          <w:sz w:val="24"/>
          <w:szCs w:val="24"/>
        </w:rPr>
        <w:t>周辺の状況から</w:t>
      </w:r>
      <w:r w:rsidRPr="0091580C">
        <w:rPr>
          <w:rFonts w:ascii="HG丸ｺﾞｼｯｸM-PRO" w:eastAsia="HG丸ｺﾞｼｯｸM-PRO" w:hAnsi="HG丸ｺﾞｼｯｸM-PRO" w:cs="KozGoPro-Light" w:hint="eastAsia"/>
          <w:color w:val="000000"/>
          <w:kern w:val="0"/>
          <w:sz w:val="24"/>
          <w:szCs w:val="24"/>
        </w:rPr>
        <w:t>、危険等を緊急的に回避する必要がある場合は、適切に緊急安全措置を講じます。</w:t>
      </w:r>
    </w:p>
    <w:p w:rsidR="003F3144" w:rsidRPr="0091580C" w:rsidRDefault="003F3144"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91580C">
        <w:rPr>
          <w:rFonts w:ascii="HG丸ｺﾞｼｯｸM-PRO" w:eastAsia="HG丸ｺﾞｼｯｸM-PRO" w:hAnsi="HG丸ｺﾞｼｯｸM-PRO" w:cs="MS-Gothic" w:hint="eastAsia"/>
          <w:color w:val="000000"/>
          <w:kern w:val="0"/>
          <w:sz w:val="24"/>
          <w:szCs w:val="24"/>
        </w:rPr>
        <w:t>■具体</w:t>
      </w:r>
      <w:r w:rsidRPr="003C3978">
        <w:rPr>
          <w:rFonts w:ascii="HG丸ｺﾞｼｯｸM-PRO" w:eastAsia="HG丸ｺﾞｼｯｸM-PRO" w:hAnsi="HG丸ｺﾞｼｯｸM-PRO" w:cs="MS-Gothic" w:hint="eastAsia"/>
          <w:color w:val="000000"/>
          <w:kern w:val="0"/>
          <w:sz w:val="24"/>
          <w:szCs w:val="24"/>
        </w:rPr>
        <w:t>的な</w:t>
      </w:r>
      <w:r w:rsidR="00012857" w:rsidRPr="003C3978">
        <w:rPr>
          <w:rFonts w:ascii="HG丸ｺﾞｼｯｸM-PRO" w:eastAsia="HG丸ｺﾞｼｯｸM-PRO" w:hAnsi="HG丸ｺﾞｼｯｸM-PRO" w:cs="MS-Gothic" w:hint="eastAsia"/>
          <w:color w:val="000000"/>
          <w:kern w:val="0"/>
          <w:sz w:val="24"/>
          <w:szCs w:val="24"/>
        </w:rPr>
        <w:t>取組</w:t>
      </w:r>
    </w:p>
    <w:p w:rsidR="00DD3457" w:rsidRPr="003C3978" w:rsidRDefault="00012857"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r w:rsidRPr="003C3978">
        <w:rPr>
          <w:rFonts w:ascii="HG丸ｺﾞｼｯｸM-PRO" w:eastAsia="HG丸ｺﾞｼｯｸM-PRO" w:hAnsi="HG丸ｺﾞｼｯｸM-PRO" w:cs="KozGoPro-Light" w:hint="eastAsia"/>
          <w:b/>
          <w:bCs/>
          <w:color w:val="000000"/>
          <w:kern w:val="0"/>
          <w:sz w:val="24"/>
          <w:szCs w:val="24"/>
        </w:rPr>
        <w:t>①所有者等の責務の</w:t>
      </w:r>
      <w:r w:rsidR="00DD3457" w:rsidRPr="003C3978">
        <w:rPr>
          <w:rFonts w:ascii="HG丸ｺﾞｼｯｸM-PRO" w:eastAsia="HG丸ｺﾞｼｯｸM-PRO" w:hAnsi="HG丸ｺﾞｼｯｸM-PRO" w:cs="KozGoPro-Light" w:hint="eastAsia"/>
          <w:b/>
          <w:bCs/>
          <w:color w:val="000000"/>
          <w:kern w:val="0"/>
          <w:sz w:val="24"/>
          <w:szCs w:val="24"/>
        </w:rPr>
        <w:t>明確化</w:t>
      </w:r>
    </w:p>
    <w:p w:rsidR="00DD3457" w:rsidRPr="003C3978" w:rsidRDefault="000128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空家等の管理は、所有者等に第一義的な責任があることから、</w:t>
      </w:r>
      <w:r w:rsidR="00DD3457" w:rsidRPr="003C3978">
        <w:rPr>
          <w:rFonts w:ascii="HG丸ｺﾞｼｯｸM-PRO" w:eastAsia="HG丸ｺﾞｼｯｸM-PRO" w:hAnsi="HG丸ｺﾞｼｯｸM-PRO" w:cs="KozGoPro-Light" w:hint="eastAsia"/>
          <w:color w:val="000000"/>
          <w:kern w:val="0"/>
          <w:sz w:val="24"/>
          <w:szCs w:val="24"/>
        </w:rPr>
        <w:t>空家等を適正に管理することをはじめ、空家状態の解消に努めるなど、空家等の所有者及び管理者の責務を明らかにします。</w:t>
      </w:r>
    </w:p>
    <w:p w:rsidR="00DD3457" w:rsidRPr="00AB1D29" w:rsidRDefault="004D2B10" w:rsidP="004D2B10">
      <w:pPr>
        <w:pStyle w:val="a5"/>
        <w:autoSpaceDE w:val="0"/>
        <w:autoSpaceDN w:val="0"/>
        <w:adjustRightInd w:val="0"/>
        <w:ind w:leftChars="0" w:left="6"/>
        <w:jc w:val="left"/>
        <w:rPr>
          <w:rFonts w:ascii="HG丸ｺﾞｼｯｸM-PRO" w:eastAsia="HG丸ｺﾞｼｯｸM-PRO" w:hAnsi="HG丸ｺﾞｼｯｸM-PRO" w:cs="KozGoPro-Light"/>
          <w:b/>
          <w:bCs/>
          <w:color w:val="000000"/>
          <w:kern w:val="0"/>
          <w:sz w:val="24"/>
          <w:szCs w:val="24"/>
        </w:rPr>
      </w:pPr>
      <w:r>
        <w:rPr>
          <w:rFonts w:ascii="HG丸ｺﾞｼｯｸM-PRO" w:eastAsia="HG丸ｺﾞｼｯｸM-PRO" w:hAnsi="HG丸ｺﾞｼｯｸM-PRO" w:cs="KozGoPro-Light" w:hint="eastAsia"/>
          <w:b/>
          <w:bCs/>
          <w:color w:val="000000"/>
          <w:kern w:val="0"/>
          <w:sz w:val="24"/>
          <w:szCs w:val="24"/>
        </w:rPr>
        <w:t>②</w:t>
      </w:r>
      <w:r w:rsidR="00DD3457" w:rsidRPr="00AB1D29">
        <w:rPr>
          <w:rFonts w:ascii="HG丸ｺﾞｼｯｸM-PRO" w:eastAsia="HG丸ｺﾞｼｯｸM-PRO" w:hAnsi="HG丸ｺﾞｼｯｸM-PRO" w:cs="KozGoPro-Light" w:hint="eastAsia"/>
          <w:b/>
          <w:bCs/>
          <w:color w:val="000000"/>
          <w:kern w:val="0"/>
          <w:sz w:val="24"/>
          <w:szCs w:val="24"/>
        </w:rPr>
        <w:t>効果的な実施体制</w:t>
      </w:r>
      <w:r w:rsidR="00012857" w:rsidRPr="00AB1D29">
        <w:rPr>
          <w:rFonts w:ascii="HG丸ｺﾞｼｯｸM-PRO" w:eastAsia="HG丸ｺﾞｼｯｸM-PRO" w:hAnsi="HG丸ｺﾞｼｯｸM-PRO" w:cs="KozGoPro-Light" w:hint="eastAsia"/>
          <w:b/>
          <w:bCs/>
          <w:color w:val="000000"/>
          <w:kern w:val="0"/>
          <w:sz w:val="24"/>
          <w:szCs w:val="24"/>
        </w:rPr>
        <w:t>の整備</w:t>
      </w:r>
    </w:p>
    <w:p w:rsidR="00DD3457" w:rsidRPr="003C3978" w:rsidRDefault="00AB1D29"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空家等を含む住宅・建築物に対する町</w:t>
      </w:r>
      <w:r w:rsidR="00DD3457" w:rsidRPr="003C3978">
        <w:rPr>
          <w:rFonts w:ascii="HG丸ｺﾞｼｯｸM-PRO" w:eastAsia="HG丸ｺﾞｼｯｸM-PRO" w:hAnsi="HG丸ｺﾞｼｯｸM-PRO" w:cs="KozGoPro-Light" w:hint="eastAsia"/>
          <w:color w:val="000000"/>
          <w:kern w:val="0"/>
          <w:sz w:val="24"/>
          <w:szCs w:val="24"/>
        </w:rPr>
        <w:t>民や所有者等からの相談窓口を一本化し、情報の一元管理を行うとともに、管理不全の状態に応じて効果的な対策が実施できる体制を整えます。</w:t>
      </w:r>
    </w:p>
    <w:p w:rsidR="00DD3457" w:rsidRPr="003C3978" w:rsidRDefault="000128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また、</w:t>
      </w:r>
      <w:r w:rsidR="00DD3457" w:rsidRPr="003C3978">
        <w:rPr>
          <w:rFonts w:ascii="HG丸ｺﾞｼｯｸM-PRO" w:eastAsia="HG丸ｺﾞｼｯｸM-PRO" w:hAnsi="HG丸ｺﾞｼｯｸM-PRO" w:cs="KozGoPro-Light" w:hint="eastAsia"/>
          <w:color w:val="000000"/>
          <w:kern w:val="0"/>
          <w:sz w:val="24"/>
          <w:szCs w:val="24"/>
        </w:rPr>
        <w:t>関係機関等と連携を図りながら、地域の実情に踏まえた効果的な措置を講じることができる体制を整えます。</w:t>
      </w:r>
    </w:p>
    <w:p w:rsidR="00DD3457" w:rsidRPr="003C3978" w:rsidRDefault="00DD3457"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r w:rsidRPr="003C3978">
        <w:rPr>
          <w:rFonts w:ascii="HG丸ｺﾞｼｯｸM-PRO" w:eastAsia="HG丸ｺﾞｼｯｸM-PRO" w:hAnsi="HG丸ｺﾞｼｯｸM-PRO" w:cs="KozGoPro-Light" w:hint="eastAsia"/>
          <w:b/>
          <w:bCs/>
          <w:color w:val="000000"/>
          <w:kern w:val="0"/>
          <w:sz w:val="24"/>
          <w:szCs w:val="24"/>
        </w:rPr>
        <w:t>③空家等に対</w:t>
      </w:r>
      <w:r w:rsidR="00012857" w:rsidRPr="003C3978">
        <w:rPr>
          <w:rFonts w:ascii="HG丸ｺﾞｼｯｸM-PRO" w:eastAsia="HG丸ｺﾞｼｯｸM-PRO" w:hAnsi="HG丸ｺﾞｼｯｸM-PRO" w:cs="KozGoPro-Light" w:hint="eastAsia"/>
          <w:b/>
          <w:bCs/>
          <w:color w:val="000000"/>
          <w:kern w:val="0"/>
          <w:sz w:val="24"/>
          <w:szCs w:val="24"/>
        </w:rPr>
        <w:t>する</w:t>
      </w:r>
      <w:r w:rsidRPr="003C3978">
        <w:rPr>
          <w:rFonts w:ascii="HG丸ｺﾞｼｯｸM-PRO" w:eastAsia="HG丸ｺﾞｼｯｸM-PRO" w:hAnsi="HG丸ｺﾞｼｯｸM-PRO" w:cs="KozGoPro-Light" w:hint="eastAsia"/>
          <w:b/>
          <w:bCs/>
          <w:color w:val="000000"/>
          <w:kern w:val="0"/>
          <w:sz w:val="24"/>
          <w:szCs w:val="24"/>
        </w:rPr>
        <w:t>必要な措置</w:t>
      </w:r>
      <w:r w:rsidR="00012857" w:rsidRPr="003C3978">
        <w:rPr>
          <w:rFonts w:ascii="HG丸ｺﾞｼｯｸM-PRO" w:eastAsia="HG丸ｺﾞｼｯｸM-PRO" w:hAnsi="HG丸ｺﾞｼｯｸM-PRO" w:cs="KozGoPro-Light" w:hint="eastAsia"/>
          <w:b/>
          <w:bCs/>
          <w:color w:val="000000"/>
          <w:kern w:val="0"/>
          <w:sz w:val="24"/>
          <w:szCs w:val="24"/>
        </w:rPr>
        <w:t>の</w:t>
      </w:r>
      <w:r w:rsidRPr="003C3978">
        <w:rPr>
          <w:rFonts w:ascii="HG丸ｺﾞｼｯｸM-PRO" w:eastAsia="HG丸ｺﾞｼｯｸM-PRO" w:hAnsi="HG丸ｺﾞｼｯｸM-PRO" w:cs="KozGoPro-Light" w:hint="eastAsia"/>
          <w:b/>
          <w:bCs/>
          <w:color w:val="000000"/>
          <w:kern w:val="0"/>
          <w:sz w:val="24"/>
          <w:szCs w:val="24"/>
        </w:rPr>
        <w:t>実施</w:t>
      </w:r>
    </w:p>
    <w:p w:rsidR="00DD3457" w:rsidRPr="003C3978" w:rsidRDefault="00065839"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bCs/>
          <w:color w:val="000000"/>
          <w:kern w:val="0"/>
          <w:sz w:val="24"/>
          <w:szCs w:val="24"/>
        </w:rPr>
      </w:pPr>
      <w:r>
        <w:rPr>
          <w:rFonts w:ascii="HG丸ｺﾞｼｯｸM-PRO" w:eastAsia="HG丸ｺﾞｼｯｸM-PRO" w:hAnsi="HG丸ｺﾞｼｯｸM-PRO" w:cs="KozGoPro-Light" w:hint="eastAsia"/>
          <w:bCs/>
          <w:color w:val="000000"/>
          <w:kern w:val="0"/>
          <w:sz w:val="24"/>
          <w:szCs w:val="24"/>
        </w:rPr>
        <w:t>空家等実態調査や町民からの情報提供により把握した空家等は、必ず町</w:t>
      </w:r>
      <w:r w:rsidR="00DD3457" w:rsidRPr="003C3978">
        <w:rPr>
          <w:rFonts w:ascii="HG丸ｺﾞｼｯｸM-PRO" w:eastAsia="HG丸ｺﾞｼｯｸM-PRO" w:hAnsi="HG丸ｺﾞｼｯｸM-PRO" w:cs="KozGoPro-Light" w:hint="eastAsia"/>
          <w:bCs/>
          <w:color w:val="000000"/>
          <w:kern w:val="0"/>
          <w:sz w:val="24"/>
          <w:szCs w:val="24"/>
        </w:rPr>
        <w:t>職員が現地調査を行うこととします。また、必要がある場合は、立入調査を行うこととします。</w:t>
      </w:r>
    </w:p>
    <w:p w:rsidR="00DD3457" w:rsidRPr="003C3978" w:rsidRDefault="00DD3457" w:rsidP="00DD3457">
      <w:pPr>
        <w:autoSpaceDE w:val="0"/>
        <w:autoSpaceDN w:val="0"/>
        <w:adjustRightInd w:val="0"/>
        <w:ind w:left="240" w:hangingChars="100" w:hanging="240"/>
        <w:jc w:val="left"/>
        <w:rPr>
          <w:rFonts w:ascii="HG丸ｺﾞｼｯｸM-PRO" w:eastAsia="HG丸ｺﾞｼｯｸM-PRO" w:hAnsi="HG丸ｺﾞｼｯｸM-PRO" w:cs="KozGoPro-Light"/>
          <w:bCs/>
          <w:color w:val="000000"/>
          <w:kern w:val="0"/>
          <w:sz w:val="24"/>
          <w:szCs w:val="24"/>
        </w:rPr>
      </w:pPr>
      <w:r w:rsidRPr="003C3978">
        <w:rPr>
          <w:rFonts w:ascii="HG丸ｺﾞｼｯｸM-PRO" w:eastAsia="HG丸ｺﾞｼｯｸM-PRO" w:hAnsi="HG丸ｺﾞｼｯｸM-PRO" w:cs="KozGoPro-Light" w:hint="eastAsia"/>
          <w:bCs/>
          <w:color w:val="000000"/>
          <w:kern w:val="0"/>
          <w:sz w:val="24"/>
          <w:szCs w:val="24"/>
        </w:rPr>
        <w:t xml:space="preserve">　　現地調査の結果、空家等の周辺の状況から緊急的に危険等を回避する必要がある場合には、道路法等の他法令により、緊急安全措置を講じます。</w:t>
      </w:r>
    </w:p>
    <w:p w:rsidR="00DD3457" w:rsidRPr="004D2B10" w:rsidRDefault="004D2B10" w:rsidP="004D2B10">
      <w:pPr>
        <w:autoSpaceDE w:val="0"/>
        <w:autoSpaceDN w:val="0"/>
        <w:adjustRightInd w:val="0"/>
        <w:jc w:val="left"/>
        <w:rPr>
          <w:rFonts w:ascii="HG丸ｺﾞｼｯｸM-PRO" w:eastAsia="HG丸ｺﾞｼｯｸM-PRO" w:hAnsi="HG丸ｺﾞｼｯｸM-PRO" w:cs="KozGoPro-Light"/>
          <w:b/>
          <w:bCs/>
          <w:color w:val="000000"/>
          <w:kern w:val="0"/>
          <w:sz w:val="24"/>
          <w:szCs w:val="24"/>
        </w:rPr>
      </w:pPr>
      <w:r>
        <w:rPr>
          <w:rFonts w:ascii="HG丸ｺﾞｼｯｸM-PRO" w:eastAsia="HG丸ｺﾞｼｯｸM-PRO" w:hAnsi="HG丸ｺﾞｼｯｸM-PRO" w:cs="KozGoPro-Light" w:hint="eastAsia"/>
          <w:b/>
          <w:bCs/>
          <w:color w:val="000000"/>
          <w:kern w:val="0"/>
          <w:sz w:val="24"/>
          <w:szCs w:val="24"/>
        </w:rPr>
        <w:t>④</w:t>
      </w:r>
      <w:r w:rsidR="00012857" w:rsidRPr="004D2B10">
        <w:rPr>
          <w:rFonts w:ascii="HG丸ｺﾞｼｯｸM-PRO" w:eastAsia="HG丸ｺﾞｼｯｸM-PRO" w:hAnsi="HG丸ｺﾞｼｯｸM-PRO" w:cs="KozGoPro-Light" w:hint="eastAsia"/>
          <w:b/>
          <w:bCs/>
          <w:color w:val="000000"/>
          <w:kern w:val="0"/>
          <w:sz w:val="24"/>
          <w:szCs w:val="24"/>
        </w:rPr>
        <w:t>特</w:t>
      </w:r>
      <w:r w:rsidR="00DD3457" w:rsidRPr="004D2B10">
        <w:rPr>
          <w:rFonts w:ascii="HG丸ｺﾞｼｯｸM-PRO" w:eastAsia="HG丸ｺﾞｼｯｸM-PRO" w:hAnsi="HG丸ｺﾞｼｯｸM-PRO" w:cs="KozGoPro-Light" w:hint="eastAsia"/>
          <w:b/>
          <w:bCs/>
          <w:color w:val="000000"/>
          <w:kern w:val="0"/>
          <w:sz w:val="24"/>
          <w:szCs w:val="24"/>
        </w:rPr>
        <w:t>定空家等に対する</w:t>
      </w:r>
      <w:r w:rsidR="00012857" w:rsidRPr="004D2B10">
        <w:rPr>
          <w:rFonts w:ascii="HG丸ｺﾞｼｯｸM-PRO" w:eastAsia="HG丸ｺﾞｼｯｸM-PRO" w:hAnsi="HG丸ｺﾞｼｯｸM-PRO" w:cs="KozGoPro-Light" w:hint="eastAsia"/>
          <w:b/>
          <w:bCs/>
          <w:color w:val="000000"/>
          <w:kern w:val="0"/>
          <w:sz w:val="24"/>
          <w:szCs w:val="24"/>
        </w:rPr>
        <w:t>必要な</w:t>
      </w:r>
      <w:r w:rsidR="00DD3457" w:rsidRPr="004D2B10">
        <w:rPr>
          <w:rFonts w:ascii="HG丸ｺﾞｼｯｸM-PRO" w:eastAsia="HG丸ｺﾞｼｯｸM-PRO" w:hAnsi="HG丸ｺﾞｼｯｸM-PRO" w:cs="KozGoPro-Light" w:hint="eastAsia"/>
          <w:b/>
          <w:bCs/>
          <w:color w:val="000000"/>
          <w:kern w:val="0"/>
          <w:sz w:val="24"/>
          <w:szCs w:val="24"/>
        </w:rPr>
        <w:t>措置</w:t>
      </w:r>
      <w:r w:rsidR="00012857" w:rsidRPr="004D2B10">
        <w:rPr>
          <w:rFonts w:ascii="HG丸ｺﾞｼｯｸM-PRO" w:eastAsia="HG丸ｺﾞｼｯｸM-PRO" w:hAnsi="HG丸ｺﾞｼｯｸM-PRO" w:cs="KozGoPro-Light" w:hint="eastAsia"/>
          <w:b/>
          <w:bCs/>
          <w:color w:val="000000"/>
          <w:kern w:val="0"/>
          <w:sz w:val="24"/>
          <w:szCs w:val="24"/>
        </w:rPr>
        <w:t>の</w:t>
      </w:r>
      <w:r w:rsidR="00DD3457" w:rsidRPr="004D2B10">
        <w:rPr>
          <w:rFonts w:ascii="HG丸ｺﾞｼｯｸM-PRO" w:eastAsia="HG丸ｺﾞｼｯｸM-PRO" w:hAnsi="HG丸ｺﾞｼｯｸM-PRO" w:cs="KozGoPro-Light" w:hint="eastAsia"/>
          <w:b/>
          <w:bCs/>
          <w:color w:val="000000"/>
          <w:kern w:val="0"/>
          <w:sz w:val="24"/>
          <w:szCs w:val="24"/>
        </w:rPr>
        <w:t>実施</w:t>
      </w:r>
    </w:p>
    <w:p w:rsidR="00DD3457"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現地調査や立入調査の結果、</w:t>
      </w:r>
      <w:r w:rsidR="00CD2033">
        <w:rPr>
          <w:rFonts w:ascii="HG丸ｺﾞｼｯｸM-PRO" w:eastAsia="HG丸ｺﾞｼｯｸM-PRO" w:hAnsi="HG丸ｺﾞｼｯｸM-PRO" w:cs="KozGoPro-Light" w:hint="eastAsia"/>
          <w:color w:val="000000"/>
          <w:kern w:val="0"/>
          <w:sz w:val="24"/>
          <w:szCs w:val="24"/>
        </w:rPr>
        <w:t>Ｐ</w:t>
      </w:r>
      <w:r w:rsidR="00572362">
        <w:rPr>
          <w:rFonts w:ascii="HG丸ｺﾞｼｯｸM-PRO" w:eastAsia="HG丸ｺﾞｼｯｸM-PRO" w:hAnsi="HG丸ｺﾞｼｯｸM-PRO" w:cs="KozGoPro-Light" w:hint="eastAsia"/>
          <w:color w:val="000000"/>
          <w:kern w:val="0"/>
          <w:sz w:val="24"/>
          <w:szCs w:val="24"/>
        </w:rPr>
        <w:t>12</w:t>
      </w:r>
      <w:r w:rsidR="004D2B10">
        <w:rPr>
          <w:rFonts w:ascii="HG丸ｺﾞｼｯｸM-PRO" w:eastAsia="HG丸ｺﾞｼｯｸM-PRO" w:hAnsi="HG丸ｺﾞｼｯｸM-PRO" w:cs="KozGoPro-Light" w:hint="eastAsia"/>
          <w:color w:val="000000"/>
          <w:kern w:val="0"/>
          <w:sz w:val="24"/>
          <w:szCs w:val="24"/>
        </w:rPr>
        <w:t>～</w:t>
      </w:r>
      <w:r w:rsidR="00572362">
        <w:rPr>
          <w:rFonts w:ascii="HG丸ｺﾞｼｯｸM-PRO" w:eastAsia="HG丸ｺﾞｼｯｸM-PRO" w:hAnsi="HG丸ｺﾞｼｯｸM-PRO" w:cs="KozGoPro-Light" w:hint="eastAsia"/>
          <w:color w:val="000000"/>
          <w:kern w:val="0"/>
          <w:sz w:val="24"/>
          <w:szCs w:val="24"/>
        </w:rPr>
        <w:t>13</w:t>
      </w:r>
      <w:r>
        <w:rPr>
          <w:rFonts w:ascii="HG丸ｺﾞｼｯｸM-PRO" w:eastAsia="HG丸ｺﾞｼｯｸM-PRO" w:hAnsi="HG丸ｺﾞｼｯｸM-PRO" w:cs="KozGoPro-Light" w:hint="eastAsia"/>
          <w:color w:val="000000"/>
          <w:kern w:val="0"/>
          <w:sz w:val="24"/>
          <w:szCs w:val="24"/>
        </w:rPr>
        <w:t>に示す判断基準の状態にある空家等を特定空家等と判断します。</w:t>
      </w:r>
    </w:p>
    <w:p w:rsidR="00DD3457"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601D62">
        <w:rPr>
          <w:rFonts w:ascii="HG丸ｺﾞｼｯｸM-PRO" w:eastAsia="HG丸ｺﾞｼｯｸM-PRO" w:hAnsi="HG丸ｺﾞｼｯｸM-PRO" w:cs="KozGoPro-Light" w:hint="eastAsia"/>
          <w:color w:val="000000"/>
          <w:kern w:val="0"/>
          <w:sz w:val="24"/>
          <w:szCs w:val="24"/>
        </w:rPr>
        <w:t>特定空家等に対しては、法に基づく助言・指導、勧告、命令、行政代執行等の措置</w:t>
      </w:r>
      <w:r>
        <w:rPr>
          <w:rFonts w:ascii="HG丸ｺﾞｼｯｸM-PRO" w:eastAsia="HG丸ｺﾞｼｯｸM-PRO" w:hAnsi="HG丸ｺﾞｼｯｸM-PRO" w:cs="KozGoPro-Light" w:hint="eastAsia"/>
          <w:color w:val="000000"/>
          <w:kern w:val="0"/>
          <w:sz w:val="24"/>
          <w:szCs w:val="24"/>
        </w:rPr>
        <w:t>を実施し、</w:t>
      </w:r>
      <w:r w:rsidRPr="00601D62">
        <w:rPr>
          <w:rFonts w:ascii="HG丸ｺﾞｼｯｸM-PRO" w:eastAsia="HG丸ｺﾞｼｯｸM-PRO" w:hAnsi="HG丸ｺﾞｼｯｸM-PRO" w:cs="KozGoPro-Light" w:hint="eastAsia"/>
          <w:color w:val="000000"/>
          <w:kern w:val="0"/>
          <w:sz w:val="24"/>
          <w:szCs w:val="24"/>
        </w:rPr>
        <w:t>管理不全状態の解消に</w:t>
      </w:r>
      <w:r>
        <w:rPr>
          <w:rFonts w:ascii="HG丸ｺﾞｼｯｸM-PRO" w:eastAsia="HG丸ｺﾞｼｯｸM-PRO" w:hAnsi="HG丸ｺﾞｼｯｸM-PRO" w:cs="KozGoPro-Light" w:hint="eastAsia"/>
          <w:color w:val="000000"/>
          <w:kern w:val="0"/>
          <w:sz w:val="24"/>
          <w:szCs w:val="24"/>
        </w:rPr>
        <w:t>向けた</w:t>
      </w:r>
      <w:r w:rsidRPr="00601D62">
        <w:rPr>
          <w:rFonts w:ascii="HG丸ｺﾞｼｯｸM-PRO" w:eastAsia="HG丸ｺﾞｼｯｸM-PRO" w:hAnsi="HG丸ｺﾞｼｯｸM-PRO" w:cs="KozGoPro-Light" w:hint="eastAsia"/>
          <w:color w:val="000000"/>
          <w:kern w:val="0"/>
          <w:sz w:val="24"/>
          <w:szCs w:val="24"/>
        </w:rPr>
        <w:t>取組を行います。</w:t>
      </w:r>
      <w:r>
        <w:rPr>
          <w:rFonts w:ascii="HG丸ｺﾞｼｯｸM-PRO" w:eastAsia="HG丸ｺﾞｼｯｸM-PRO" w:hAnsi="HG丸ｺﾞｼｯｸM-PRO" w:cs="KozGoPro-Light" w:hint="eastAsia"/>
          <w:color w:val="000000"/>
          <w:kern w:val="0"/>
          <w:sz w:val="24"/>
          <w:szCs w:val="24"/>
        </w:rPr>
        <w:t>特定空家等に対する措置の流れは、</w:t>
      </w:r>
      <w:r w:rsidR="00CD2033">
        <w:rPr>
          <w:rFonts w:ascii="HG丸ｺﾞｼｯｸM-PRO" w:eastAsia="HG丸ｺﾞｼｯｸM-PRO" w:hAnsi="HG丸ｺﾞｼｯｸM-PRO" w:cs="KozGoPro-Light" w:hint="eastAsia"/>
          <w:color w:val="000000"/>
          <w:kern w:val="0"/>
          <w:sz w:val="24"/>
          <w:szCs w:val="24"/>
        </w:rPr>
        <w:t>Ｐ</w:t>
      </w:r>
      <w:r w:rsidR="006435EA">
        <w:rPr>
          <w:rFonts w:ascii="HG丸ｺﾞｼｯｸM-PRO" w:eastAsia="HG丸ｺﾞｼｯｸM-PRO" w:hAnsi="HG丸ｺﾞｼｯｸM-PRO" w:cs="KozGoPro-Light" w:hint="eastAsia"/>
          <w:color w:val="000000"/>
          <w:kern w:val="0"/>
          <w:sz w:val="24"/>
          <w:szCs w:val="24"/>
        </w:rPr>
        <w:t>12</w:t>
      </w:r>
      <w:r>
        <w:rPr>
          <w:rFonts w:ascii="HG丸ｺﾞｼｯｸM-PRO" w:eastAsia="HG丸ｺﾞｼｯｸM-PRO" w:hAnsi="HG丸ｺﾞｼｯｸM-PRO" w:cs="KozGoPro-Light" w:hint="eastAsia"/>
          <w:color w:val="000000"/>
          <w:kern w:val="0"/>
          <w:sz w:val="24"/>
          <w:szCs w:val="24"/>
        </w:rPr>
        <w:t>の</w:t>
      </w:r>
      <w:r w:rsidR="00B47A2D">
        <w:rPr>
          <w:rFonts w:ascii="HG丸ｺﾞｼｯｸM-PRO" w:eastAsia="HG丸ｺﾞｼｯｸM-PRO" w:hAnsi="HG丸ｺﾞｼｯｸM-PRO" w:cs="KozGoPro-Light" w:hint="eastAsia"/>
          <w:color w:val="000000"/>
          <w:kern w:val="0"/>
          <w:sz w:val="24"/>
          <w:szCs w:val="24"/>
        </w:rPr>
        <w:t>表の</w:t>
      </w:r>
      <w:r>
        <w:rPr>
          <w:rFonts w:ascii="HG丸ｺﾞｼｯｸM-PRO" w:eastAsia="HG丸ｺﾞｼｯｸM-PRO" w:hAnsi="HG丸ｺﾞｼｯｸM-PRO" w:cs="KozGoPro-Light" w:hint="eastAsia"/>
          <w:color w:val="000000"/>
          <w:kern w:val="0"/>
          <w:sz w:val="24"/>
          <w:szCs w:val="24"/>
        </w:rPr>
        <w:t>とおりです。</w:t>
      </w:r>
    </w:p>
    <w:p w:rsidR="00DD3457" w:rsidRPr="00601D62"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なお、特定空家等の所有者等への勧告を行った場合は、特定空家等に係る敷地について固定資産税の住宅用地特例を除外します。</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Meiryo-Bold"/>
          <w:b/>
          <w:bCs/>
          <w:color w:val="000000"/>
          <w:kern w:val="0"/>
          <w:sz w:val="24"/>
          <w:szCs w:val="24"/>
        </w:rPr>
      </w:pPr>
      <w:r>
        <w:rPr>
          <w:rFonts w:ascii="HG丸ｺﾞｼｯｸM-PRO" w:eastAsia="HG丸ｺﾞｼｯｸM-PRO" w:hAnsi="HG丸ｺﾞｼｯｸM-PRO" w:cs="KozGoPro-Light" w:hint="eastAsia"/>
          <w:color w:val="000000"/>
          <w:kern w:val="0"/>
          <w:sz w:val="24"/>
          <w:szCs w:val="24"/>
        </w:rPr>
        <w:t>また、</w:t>
      </w:r>
      <w:r w:rsidRPr="00601D62">
        <w:rPr>
          <w:rFonts w:ascii="HG丸ｺﾞｼｯｸM-PRO" w:eastAsia="HG丸ｺﾞｼｯｸM-PRO" w:hAnsi="HG丸ｺﾞｼｯｸM-PRO" w:cs="KozGoPro-Light" w:hint="eastAsia"/>
          <w:color w:val="000000"/>
          <w:kern w:val="0"/>
          <w:sz w:val="24"/>
          <w:szCs w:val="24"/>
        </w:rPr>
        <w:t>特定空家等の建材が周辺に飛散し道路上に落下しているなど、緊急</w:t>
      </w:r>
      <w:r>
        <w:rPr>
          <w:rFonts w:ascii="HG丸ｺﾞｼｯｸM-PRO" w:eastAsia="HG丸ｺﾞｼｯｸM-PRO" w:hAnsi="HG丸ｺﾞｼｯｸM-PRO" w:cs="KozGoPro-Light" w:hint="eastAsia"/>
          <w:color w:val="000000"/>
          <w:kern w:val="0"/>
          <w:sz w:val="24"/>
          <w:szCs w:val="24"/>
        </w:rPr>
        <w:t>的</w:t>
      </w:r>
      <w:r w:rsidRPr="00601D62">
        <w:rPr>
          <w:rFonts w:ascii="HG丸ｺﾞｼｯｸM-PRO" w:eastAsia="HG丸ｺﾞｼｯｸM-PRO" w:hAnsi="HG丸ｺﾞｼｯｸM-PRO" w:cs="KozGoPro-Light" w:hint="eastAsia"/>
          <w:color w:val="000000"/>
          <w:kern w:val="0"/>
          <w:sz w:val="24"/>
          <w:szCs w:val="24"/>
        </w:rPr>
        <w:t>に危険等を回避する必要がある場合は、道路法等の他法令により、緊急安全措置を講じます。</w:t>
      </w:r>
      <w:r w:rsidRPr="0091580C">
        <w:rPr>
          <w:rFonts w:ascii="HG丸ｺﾞｼｯｸM-PRO" w:eastAsia="HG丸ｺﾞｼｯｸM-PRO" w:hAnsi="HG丸ｺﾞｼｯｸM-PRO" w:cs="Meiryo-Bold"/>
          <w:b/>
          <w:bCs/>
          <w:color w:val="000000"/>
          <w:kern w:val="0"/>
          <w:sz w:val="24"/>
          <w:szCs w:val="24"/>
        </w:rPr>
        <w:br w:type="page"/>
      </w:r>
    </w:p>
    <w:p w:rsidR="00DD3457" w:rsidRDefault="006E0416" w:rsidP="00DD3457">
      <w:pPr>
        <w:widowControl/>
        <w:jc w:val="left"/>
        <w:rPr>
          <w:rFonts w:ascii="HG丸ｺﾞｼｯｸM-PRO" w:eastAsia="HG丸ｺﾞｼｯｸM-PRO" w:hAnsi="HG丸ｺﾞｼｯｸM-PRO" w:cs="Meiryo-Bold"/>
          <w:b/>
          <w:bCs/>
          <w:color w:val="000000"/>
          <w:kern w:val="0"/>
          <w:sz w:val="24"/>
          <w:szCs w:val="24"/>
        </w:rPr>
      </w:pPr>
      <w:r w:rsidRPr="00562BEA">
        <w:rPr>
          <w:rFonts w:asciiTheme="minorEastAsia" w:hAnsiTheme="minorEastAsia" w:cs="Meiryo-Bold"/>
          <w:b/>
          <w:bCs/>
          <w:color w:val="000000"/>
          <w:kern w:val="0"/>
          <w:sz w:val="24"/>
          <w:szCs w:val="24"/>
        </w:rPr>
        <w:object w:dxaOrig="10287" w:dyaOrig="1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1pt;height:694.95pt" o:ole="">
            <v:imagedata r:id="rId12" o:title=""/>
          </v:shape>
          <o:OLEObject Type="Embed" ProgID="Excel.Sheet.12" ShapeID="_x0000_i1025" DrawAspect="Content" ObjectID="_1621858048" r:id="rId13"/>
        </w:object>
      </w:r>
      <w:r w:rsidR="00536663">
        <w:rPr>
          <w:rFonts w:ascii="HG丸ｺﾞｼｯｸM-PRO" w:eastAsia="HG丸ｺﾞｼｯｸM-PRO" w:hAnsi="HG丸ｺﾞｼｯｸM-PRO" w:cs="Meiryo-Bold"/>
          <w:b/>
          <w:bCs/>
          <w:color w:val="000000"/>
          <w:kern w:val="0"/>
          <w:sz w:val="24"/>
          <w:szCs w:val="24"/>
        </w:rPr>
        <w:object w:dxaOrig="10354" w:dyaOrig="14751">
          <v:shape id="_x0000_i1026" type="#_x0000_t75" style="width:487.65pt;height:695.5pt" o:ole="">
            <v:imagedata r:id="rId14" o:title=""/>
          </v:shape>
          <o:OLEObject Type="Embed" ProgID="Excel.Sheet.12" ShapeID="_x0000_i1026" DrawAspect="Content" ObjectID="_1621858049" r:id="rId15"/>
        </w:object>
      </w:r>
    </w:p>
    <w:p w:rsidR="00DD3457" w:rsidRDefault="00DD3457" w:rsidP="00DD3457">
      <w:pPr>
        <w:autoSpaceDE w:val="0"/>
        <w:autoSpaceDN w:val="0"/>
        <w:adjustRightInd w:val="0"/>
        <w:snapToGrid w:val="0"/>
        <w:ind w:firstLineChars="294" w:firstLine="708"/>
        <w:jc w:val="left"/>
        <w:rPr>
          <w:rFonts w:ascii="HG丸ｺﾞｼｯｸM-PRO" w:eastAsia="HG丸ｺﾞｼｯｸM-PRO" w:hAnsi="HG丸ｺﾞｼｯｸM-PRO" w:cs="Meiryo-Bold"/>
          <w:b/>
          <w:bCs/>
          <w:color w:val="000000"/>
          <w:kern w:val="0"/>
          <w:sz w:val="24"/>
          <w:szCs w:val="24"/>
        </w:rPr>
      </w:pPr>
    </w:p>
    <w:p w:rsidR="00DD3457" w:rsidRPr="0091580C" w:rsidRDefault="00DD3457" w:rsidP="00DD3457">
      <w:pPr>
        <w:autoSpaceDE w:val="0"/>
        <w:autoSpaceDN w:val="0"/>
        <w:adjustRightInd w:val="0"/>
        <w:jc w:val="left"/>
        <w:rPr>
          <w:rFonts w:ascii="HG丸ｺﾞｼｯｸM-PRO" w:eastAsia="HG丸ｺﾞｼｯｸM-PRO" w:hAnsi="HG丸ｺﾞｼｯｸM-PRO" w:cs="Meiryo-Bold"/>
          <w:b/>
          <w:bCs/>
          <w:color w:val="000000"/>
          <w:kern w:val="0"/>
          <w:sz w:val="24"/>
          <w:szCs w:val="24"/>
        </w:rPr>
      </w:pPr>
      <w:r>
        <w:rPr>
          <w:rFonts w:ascii="HG丸ｺﾞｼｯｸM-PRO" w:eastAsia="HG丸ｺﾞｼｯｸM-PRO" w:hAnsi="HG丸ｺﾞｼｯｸM-PRO" w:cs="Meiryo-Bold" w:hint="eastAsia"/>
          <w:b/>
          <w:bCs/>
          <w:color w:val="000000"/>
          <w:kern w:val="0"/>
          <w:sz w:val="24"/>
          <w:szCs w:val="24"/>
        </w:rPr>
        <w:t>※</w:t>
      </w:r>
      <w:r w:rsidRPr="0091580C">
        <w:rPr>
          <w:rFonts w:ascii="HG丸ｺﾞｼｯｸM-PRO" w:eastAsia="HG丸ｺﾞｼｯｸM-PRO" w:hAnsi="HG丸ｺﾞｼｯｸM-PRO" w:cs="Meiryo-Bold" w:hint="eastAsia"/>
          <w:b/>
          <w:bCs/>
          <w:color w:val="000000"/>
          <w:kern w:val="0"/>
          <w:sz w:val="24"/>
          <w:szCs w:val="24"/>
        </w:rPr>
        <w:t>特定空家等判断基準の解説</w:t>
      </w:r>
    </w:p>
    <w:p w:rsidR="00DD3457" w:rsidRPr="0091580C" w:rsidRDefault="00DD3457" w:rsidP="00DD3457">
      <w:pPr>
        <w:autoSpaceDE w:val="0"/>
        <w:autoSpaceDN w:val="0"/>
        <w:adjustRightInd w:val="0"/>
        <w:ind w:firstLineChars="100" w:firstLine="24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特定空家等判断基準は、</w:t>
      </w:r>
      <w:r w:rsidR="00536663">
        <w:rPr>
          <w:rFonts w:ascii="HG丸ｺﾞｼｯｸM-PRO" w:eastAsia="HG丸ｺﾞｼｯｸM-PRO" w:hAnsi="HG丸ｺﾞｼｯｸM-PRO" w:cs="KozGoPro-Light-Identity-H" w:hint="eastAsia"/>
          <w:color w:val="000000"/>
          <w:kern w:val="0"/>
          <w:sz w:val="24"/>
          <w:szCs w:val="24"/>
        </w:rPr>
        <w:t>国の</w:t>
      </w:r>
      <w:r w:rsidRPr="0091580C">
        <w:rPr>
          <w:rFonts w:ascii="HG丸ｺﾞｼｯｸM-PRO" w:eastAsia="HG丸ｺﾞｼｯｸM-PRO" w:hAnsi="HG丸ｺﾞｼｯｸM-PRO" w:cs="KozGoPro-Light-Identity-H" w:hint="eastAsia"/>
          <w:color w:val="000000"/>
          <w:kern w:val="0"/>
          <w:sz w:val="24"/>
          <w:szCs w:val="24"/>
        </w:rPr>
        <w:t>ガイドラインに基づき決定しています。</w:t>
      </w:r>
    </w:p>
    <w:p w:rsidR="00DD3457" w:rsidRPr="0091580C" w:rsidRDefault="00DD3457" w:rsidP="00DD3457">
      <w:pPr>
        <w:autoSpaceDE w:val="0"/>
        <w:autoSpaceDN w:val="0"/>
        <w:adjustRightInd w:val="0"/>
        <w:ind w:firstLineChars="100" w:firstLine="240"/>
        <w:jc w:val="left"/>
        <w:rPr>
          <w:rFonts w:ascii="HG丸ｺﾞｼｯｸM-PRO" w:eastAsia="HG丸ｺﾞｼｯｸM-PRO" w:hAnsi="HG丸ｺﾞｼｯｸM-PRO" w:cs="KozGoPro-Light-Identity-H"/>
          <w:color w:val="000000"/>
          <w:kern w:val="0"/>
          <w:sz w:val="24"/>
          <w:szCs w:val="24"/>
        </w:rPr>
      </w:pPr>
    </w:p>
    <w:p w:rsidR="00DD3457" w:rsidRPr="0091580C" w:rsidRDefault="00DD3457" w:rsidP="00DD3457">
      <w:pPr>
        <w:autoSpaceDE w:val="0"/>
        <w:autoSpaceDN w:val="0"/>
        <w:adjustRightInd w:val="0"/>
        <w:ind w:firstLineChars="200" w:firstLine="48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判断基準①</w:t>
      </w:r>
    </w:p>
    <w:p w:rsidR="00DD3457" w:rsidRPr="0091580C" w:rsidRDefault="00DD3457" w:rsidP="00DD3457">
      <w:pPr>
        <w:autoSpaceDE w:val="0"/>
        <w:autoSpaceDN w:val="0"/>
        <w:adjustRightInd w:val="0"/>
        <w:ind w:leftChars="300" w:left="870" w:hangingChars="100" w:hanging="240"/>
        <w:jc w:val="left"/>
        <w:rPr>
          <w:rFonts w:ascii="HG丸ｺﾞｼｯｸM-PRO" w:eastAsia="HG丸ｺﾞｼｯｸM-PRO" w:hAnsi="HG丸ｺﾞｼｯｸM-PRO" w:cs="KozGoPro-Light-Identity-H"/>
          <w:color w:val="000000"/>
          <w:kern w:val="0"/>
          <w:sz w:val="24"/>
          <w:szCs w:val="24"/>
        </w:rPr>
      </w:pPr>
      <w:r>
        <w:rPr>
          <w:rFonts w:ascii="HG丸ｺﾞｼｯｸM-PRO" w:eastAsia="HG丸ｺﾞｼｯｸM-PRO" w:hAnsi="HG丸ｺﾞｼｯｸM-PRO" w:cs="KozGoPro-Light-Identity-H" w:hint="eastAsia"/>
          <w:color w:val="000000"/>
          <w:kern w:val="0"/>
          <w:sz w:val="24"/>
          <w:szCs w:val="24"/>
        </w:rPr>
        <w:t>・</w:t>
      </w:r>
      <w:r w:rsidRPr="0091580C">
        <w:rPr>
          <w:rFonts w:ascii="HG丸ｺﾞｼｯｸM-PRO" w:eastAsia="HG丸ｺﾞｼｯｸM-PRO" w:hAnsi="HG丸ｺﾞｼｯｸM-PRO" w:cs="KozGoPro-Light-Identity-H" w:hint="eastAsia"/>
          <w:color w:val="000000"/>
          <w:kern w:val="0"/>
          <w:sz w:val="24"/>
          <w:szCs w:val="24"/>
        </w:rPr>
        <w:t>ガ</w:t>
      </w:r>
      <w:r w:rsidR="00CD2033">
        <w:rPr>
          <w:rFonts w:ascii="HG丸ｺﾞｼｯｸM-PRO" w:eastAsia="HG丸ｺﾞｼｯｸM-PRO" w:hAnsi="HG丸ｺﾞｼｯｸM-PRO" w:cs="KozGoPro-Light-Identity-H" w:hint="eastAsia"/>
          <w:color w:val="000000"/>
          <w:kern w:val="0"/>
          <w:sz w:val="24"/>
          <w:szCs w:val="24"/>
        </w:rPr>
        <w:t>イドラインに示されている「特定空家等の判断の参考となる基準」</w:t>
      </w:r>
      <w:r w:rsidRPr="0091580C">
        <w:rPr>
          <w:rFonts w:ascii="HG丸ｺﾞｼｯｸM-PRO" w:eastAsia="HG丸ｺﾞｼｯｸM-PRO" w:hAnsi="HG丸ｺﾞｼｯｸM-PRO" w:cs="KozGoPro-Light-Identity-H" w:hint="eastAsia"/>
          <w:color w:val="000000"/>
          <w:kern w:val="0"/>
          <w:sz w:val="24"/>
          <w:szCs w:val="24"/>
        </w:rPr>
        <w:t>を基に「保安上危険」、「衛生上有害」、「景観上支障」、「生活環境の保全上支障」の４つ</w:t>
      </w:r>
      <w:r w:rsidR="00FE4721">
        <w:rPr>
          <w:rFonts w:ascii="HG丸ｺﾞｼｯｸM-PRO" w:eastAsia="HG丸ｺﾞｼｯｸM-PRO" w:hAnsi="HG丸ｺﾞｼｯｸM-PRO" w:cs="KozGoPro-Light-Identity-H" w:hint="eastAsia"/>
          <w:color w:val="000000"/>
          <w:kern w:val="0"/>
          <w:sz w:val="24"/>
          <w:szCs w:val="24"/>
        </w:rPr>
        <w:t>の</w:t>
      </w:r>
      <w:r w:rsidRPr="0091580C">
        <w:rPr>
          <w:rFonts w:ascii="HG丸ｺﾞｼｯｸM-PRO" w:eastAsia="HG丸ｺﾞｼｯｸM-PRO" w:hAnsi="HG丸ｺﾞｼｯｸM-PRO" w:cs="KozGoPro-Light-Identity-H" w:hint="eastAsia"/>
          <w:color w:val="000000"/>
          <w:kern w:val="0"/>
          <w:sz w:val="24"/>
          <w:szCs w:val="24"/>
        </w:rPr>
        <w:t>区分から空家等の物的状態を判断します。</w:t>
      </w:r>
    </w:p>
    <w:p w:rsidR="00DD3457" w:rsidRPr="0091580C" w:rsidRDefault="00DD3457" w:rsidP="00DD3457">
      <w:pPr>
        <w:autoSpaceDE w:val="0"/>
        <w:autoSpaceDN w:val="0"/>
        <w:adjustRightInd w:val="0"/>
        <w:ind w:leftChars="300" w:left="870" w:hangingChars="100" w:hanging="24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・「保安</w:t>
      </w:r>
      <w:r w:rsidR="00CD2033">
        <w:rPr>
          <w:rFonts w:ascii="HG丸ｺﾞｼｯｸM-PRO" w:eastAsia="HG丸ｺﾞｼｯｸM-PRO" w:hAnsi="HG丸ｺﾞｼｯｸM-PRO" w:cs="KozGoPro-Light-Identity-H" w:hint="eastAsia"/>
          <w:color w:val="000000"/>
          <w:kern w:val="0"/>
          <w:sz w:val="24"/>
          <w:szCs w:val="24"/>
        </w:rPr>
        <w:t>上危険（重度）」に該当する空家等は、判断基準②の状況に係わらず</w:t>
      </w:r>
      <w:r w:rsidRPr="0091580C">
        <w:rPr>
          <w:rFonts w:ascii="HG丸ｺﾞｼｯｸM-PRO" w:eastAsia="HG丸ｺﾞｼｯｸM-PRO" w:hAnsi="HG丸ｺﾞｼｯｸM-PRO" w:cs="KozGoPro-Light-Identity-H" w:hint="eastAsia"/>
          <w:color w:val="000000"/>
          <w:kern w:val="0"/>
          <w:sz w:val="24"/>
          <w:szCs w:val="24"/>
        </w:rPr>
        <w:t>特定空家等と判断します。</w:t>
      </w:r>
    </w:p>
    <w:p w:rsidR="00DD3457" w:rsidRPr="0091580C" w:rsidRDefault="00DD3457" w:rsidP="00DD3457">
      <w:pPr>
        <w:autoSpaceDE w:val="0"/>
        <w:autoSpaceDN w:val="0"/>
        <w:adjustRightInd w:val="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 xml:space="preserve">　　　</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判断基準②</w:t>
      </w:r>
    </w:p>
    <w:p w:rsidR="00DD3457" w:rsidRPr="0091580C" w:rsidRDefault="00DD3457"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 xml:space="preserve">　・ガイドラインに示されている「周辺の建築物や通行人等に対し悪影響をもたらすお</w:t>
      </w:r>
      <w:r w:rsidR="00CD2033">
        <w:rPr>
          <w:rFonts w:ascii="HG丸ｺﾞｼｯｸM-PRO" w:eastAsia="HG丸ｺﾞｼｯｸM-PRO" w:hAnsi="HG丸ｺﾞｼｯｸM-PRO" w:cs="KozGoPro-Light-Identity-H" w:hint="eastAsia"/>
          <w:color w:val="000000"/>
          <w:kern w:val="0"/>
          <w:sz w:val="24"/>
          <w:szCs w:val="24"/>
        </w:rPr>
        <w:t>それがあるか否か」及び「悪影響の程度と危険等の切迫性」について</w:t>
      </w:r>
      <w:r w:rsidRPr="0091580C">
        <w:rPr>
          <w:rFonts w:ascii="HG丸ｺﾞｼｯｸM-PRO" w:eastAsia="HG丸ｺﾞｼｯｸM-PRO" w:hAnsi="HG丸ｺﾞｼｯｸM-PRO" w:cs="KozGoPro-Light-Identity-H" w:hint="eastAsia"/>
          <w:color w:val="000000"/>
          <w:kern w:val="0"/>
          <w:sz w:val="24"/>
          <w:szCs w:val="24"/>
        </w:rPr>
        <w:t>判断します。</w:t>
      </w:r>
    </w:p>
    <w:p w:rsidR="00DD3457" w:rsidRPr="0091580C" w:rsidRDefault="00DD3457"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 xml:space="preserve">　・「区分Ａ」に該当する空家等は、判断基準①の状況に係わらず特定空家等と判断します。</w:t>
      </w:r>
    </w:p>
    <w:p w:rsidR="00DD3457" w:rsidRPr="0091580C" w:rsidRDefault="00DD3457"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p>
    <w:p w:rsidR="00DD3457" w:rsidRPr="0091580C" w:rsidRDefault="00DD3457"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判断基準③</w:t>
      </w:r>
    </w:p>
    <w:p w:rsidR="00DD3457" w:rsidRPr="0091580C" w:rsidRDefault="00DD3457"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r w:rsidRPr="0091580C">
        <w:rPr>
          <w:rFonts w:ascii="HG丸ｺﾞｼｯｸM-PRO" w:eastAsia="HG丸ｺﾞｼｯｸM-PRO" w:hAnsi="HG丸ｺﾞｼｯｸM-PRO" w:cs="KozGoPro-Light-Identity-H" w:hint="eastAsia"/>
          <w:color w:val="000000"/>
          <w:kern w:val="0"/>
          <w:sz w:val="24"/>
          <w:szCs w:val="24"/>
        </w:rPr>
        <w:t xml:space="preserve">　・判断基準①及び②の各区分に応じ、特定空家等か否か判断します。</w:t>
      </w:r>
    </w:p>
    <w:p w:rsidR="00DD3457" w:rsidRPr="0091580C" w:rsidRDefault="00F41F00" w:rsidP="00DD3457">
      <w:pPr>
        <w:autoSpaceDE w:val="0"/>
        <w:autoSpaceDN w:val="0"/>
        <w:adjustRightInd w:val="0"/>
        <w:ind w:leftChars="200" w:left="900" w:hangingChars="200" w:hanging="480"/>
        <w:jc w:val="left"/>
        <w:rPr>
          <w:rFonts w:ascii="HG丸ｺﾞｼｯｸM-PRO" w:eastAsia="HG丸ｺﾞｼｯｸM-PRO" w:hAnsi="HG丸ｺﾞｼｯｸM-PRO" w:cs="KozGoPro-Light-Identity-H"/>
          <w:color w:val="000000"/>
          <w:kern w:val="0"/>
          <w:sz w:val="24"/>
          <w:szCs w:val="24"/>
        </w:rPr>
      </w:pPr>
      <w:r>
        <w:rPr>
          <w:rFonts w:ascii="HG丸ｺﾞｼｯｸM-PRO" w:eastAsia="HG丸ｺﾞｼｯｸM-PRO" w:hAnsi="HG丸ｺﾞｼｯｸM-PRO" w:cs="KozGoPro-Light-Identity-H" w:hint="eastAsia"/>
          <w:color w:val="000000"/>
          <w:kern w:val="0"/>
          <w:sz w:val="24"/>
          <w:szCs w:val="24"/>
        </w:rPr>
        <w:t xml:space="preserve">　・本町</w:t>
      </w:r>
      <w:r w:rsidR="00DD3457" w:rsidRPr="0091580C">
        <w:rPr>
          <w:rFonts w:ascii="HG丸ｺﾞｼｯｸM-PRO" w:eastAsia="HG丸ｺﾞｼｯｸM-PRO" w:hAnsi="HG丸ｺﾞｼｯｸM-PRO" w:cs="KozGoPro-Light-Identity-H" w:hint="eastAsia"/>
          <w:color w:val="000000"/>
          <w:kern w:val="0"/>
          <w:sz w:val="24"/>
          <w:szCs w:val="24"/>
        </w:rPr>
        <w:t>における空家等の実態として、樹木・雑草が繁茂しているケース、加えて、隣地道路等にはみ出しているケースが多く見受けられますので、区分欄の内書きとして特別に記載しています。</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Identity-H"/>
          <w:color w:val="000000"/>
          <w:kern w:val="0"/>
          <w:sz w:val="24"/>
          <w:szCs w:val="24"/>
        </w:rPr>
      </w:pPr>
    </w:p>
    <w:p w:rsidR="00DD3457" w:rsidRDefault="00DD3457" w:rsidP="00DD3457">
      <w:pPr>
        <w:autoSpaceDE w:val="0"/>
        <w:autoSpaceDN w:val="0"/>
        <w:adjustRightInd w:val="0"/>
        <w:snapToGrid w:val="0"/>
        <w:jc w:val="left"/>
        <w:rPr>
          <w:rFonts w:asciiTheme="minorEastAsia" w:hAnsiTheme="minorEastAsia" w:cs="KozGoPro-Light-Identity-H"/>
          <w:b/>
          <w:bCs/>
          <w:color w:val="000000"/>
          <w:kern w:val="0"/>
          <w:sz w:val="24"/>
          <w:szCs w:val="24"/>
        </w:rPr>
      </w:pPr>
    </w:p>
    <w:p w:rsidR="00DD3457" w:rsidRDefault="00DD3457" w:rsidP="00DD3457">
      <w:pPr>
        <w:widowControl/>
        <w:jc w:val="left"/>
        <w:rPr>
          <w:rFonts w:asciiTheme="minorEastAsia" w:hAnsiTheme="minorEastAsia" w:cs="KozGoPro-Light-Identity-H"/>
          <w:b/>
          <w:bCs/>
          <w:color w:val="000000"/>
          <w:kern w:val="0"/>
          <w:sz w:val="24"/>
          <w:szCs w:val="24"/>
        </w:rPr>
      </w:pPr>
      <w:r>
        <w:rPr>
          <w:rFonts w:asciiTheme="minorEastAsia" w:hAnsiTheme="minorEastAsia" w:cs="KozGoPro-Light-Identity-H"/>
          <w:b/>
          <w:bCs/>
          <w:color w:val="000000"/>
          <w:kern w:val="0"/>
          <w:sz w:val="24"/>
          <w:szCs w:val="24"/>
        </w:rPr>
        <w:br w:type="page"/>
      </w:r>
    </w:p>
    <w:bookmarkStart w:id="1" w:name="_MON_1510729670"/>
    <w:bookmarkEnd w:id="1"/>
    <w:p w:rsidR="00DD3457" w:rsidRDefault="00C657EE" w:rsidP="00DD3457">
      <w:pPr>
        <w:autoSpaceDE w:val="0"/>
        <w:autoSpaceDN w:val="0"/>
        <w:adjustRightInd w:val="0"/>
        <w:snapToGrid w:val="0"/>
        <w:jc w:val="left"/>
        <w:rPr>
          <w:rFonts w:asciiTheme="minorEastAsia" w:hAnsiTheme="minorEastAsia" w:cs="KozGoPro-Light-Identity-H"/>
          <w:b/>
          <w:bCs/>
          <w:color w:val="000000"/>
          <w:kern w:val="0"/>
          <w:sz w:val="24"/>
          <w:szCs w:val="24"/>
        </w:rPr>
      </w:pPr>
      <w:r>
        <w:rPr>
          <w:rFonts w:asciiTheme="minorEastAsia" w:hAnsiTheme="minorEastAsia" w:cs="KozGoPro-Light-Identity-H"/>
          <w:b/>
          <w:bCs/>
          <w:color w:val="000000"/>
          <w:kern w:val="0"/>
          <w:sz w:val="24"/>
          <w:szCs w:val="24"/>
        </w:rPr>
        <w:object w:dxaOrig="10328" w:dyaOrig="15364">
          <v:shape id="_x0000_i1027" type="#_x0000_t75" style="width:486.95pt;height:699.85pt" o:ole="">
            <v:imagedata r:id="rId16" o:title=""/>
          </v:shape>
          <o:OLEObject Type="Embed" ProgID="Excel.Sheet.12" ShapeID="_x0000_i1027" DrawAspect="Content" ObjectID="_1621858050" r:id="rId17"/>
        </w:object>
      </w:r>
    </w:p>
    <w:p w:rsidR="00DD3457" w:rsidRPr="003C3978" w:rsidRDefault="00DD3457" w:rsidP="00DD3457">
      <w:pPr>
        <w:widowControl/>
        <w:jc w:val="left"/>
        <w:rPr>
          <w:rFonts w:ascii="HG丸ｺﾞｼｯｸM-PRO" w:eastAsia="HG丸ｺﾞｼｯｸM-PRO" w:hAnsi="HG丸ｺﾞｼｯｸM-PRO" w:cs="KozGoPro-Light-Identity-H"/>
          <w:b/>
          <w:bCs/>
          <w:color w:val="000000"/>
          <w:kern w:val="0"/>
          <w:sz w:val="40"/>
          <w:szCs w:val="40"/>
        </w:rPr>
      </w:pPr>
      <w:r w:rsidRPr="00D73934">
        <w:rPr>
          <w:rFonts w:ascii="HG丸ｺﾞｼｯｸM-PRO" w:eastAsia="HG丸ｺﾞｼｯｸM-PRO" w:hAnsi="HG丸ｺﾞｼｯｸM-PRO" w:cs="KozGoPro-Light-Identity-H" w:hint="eastAsia"/>
          <w:b/>
          <w:bCs/>
          <w:color w:val="000000"/>
          <w:kern w:val="0"/>
          <w:sz w:val="40"/>
          <w:szCs w:val="40"/>
        </w:rPr>
        <w:lastRenderedPageBreak/>
        <w:t>５．</w:t>
      </w:r>
      <w:r w:rsidR="00C02438" w:rsidRPr="003C3978">
        <w:rPr>
          <w:rFonts w:ascii="HG丸ｺﾞｼｯｸM-PRO" w:eastAsia="HG丸ｺﾞｼｯｸM-PRO" w:hAnsi="HG丸ｺﾞｼｯｸM-PRO" w:cs="KozGoPro-Light-Identity-H" w:hint="eastAsia"/>
          <w:b/>
          <w:bCs/>
          <w:color w:val="000000"/>
          <w:kern w:val="0"/>
          <w:sz w:val="40"/>
          <w:szCs w:val="40"/>
        </w:rPr>
        <w:t>空家等</w:t>
      </w:r>
      <w:r w:rsidRPr="003C3978">
        <w:rPr>
          <w:rFonts w:ascii="HG丸ｺﾞｼｯｸM-PRO" w:eastAsia="HG丸ｺﾞｼｯｸM-PRO" w:hAnsi="HG丸ｺﾞｼｯｸM-PRO" w:cs="KozGoPro-Light-Identity-H" w:hint="eastAsia"/>
          <w:b/>
          <w:bCs/>
          <w:color w:val="000000"/>
          <w:kern w:val="0"/>
          <w:sz w:val="40"/>
          <w:szCs w:val="40"/>
        </w:rPr>
        <w:t>対策の実施体制</w:t>
      </w:r>
    </w:p>
    <w:p w:rsidR="00DD3457" w:rsidRPr="003C3978" w:rsidRDefault="00AB1D29" w:rsidP="00DD3457">
      <w:pPr>
        <w:autoSpaceDE w:val="0"/>
        <w:autoSpaceDN w:val="0"/>
        <w:adjustRightInd w:val="0"/>
        <w:jc w:val="left"/>
        <w:rPr>
          <w:rFonts w:ascii="HG丸ｺﾞｼｯｸM-PRO" w:eastAsia="HG丸ｺﾞｼｯｸM-PRO" w:hAnsi="HG丸ｺﾞｼｯｸM-PRO" w:cs="KozGoPro-Light-Identity-H"/>
          <w:b/>
          <w:bCs/>
          <w:color w:val="000000"/>
          <w:kern w:val="0"/>
          <w:sz w:val="28"/>
          <w:szCs w:val="28"/>
        </w:rPr>
      </w:pPr>
      <w:r>
        <w:rPr>
          <w:rFonts w:ascii="HG丸ｺﾞｼｯｸM-PRO" w:eastAsia="HG丸ｺﾞｼｯｸM-PRO" w:hAnsi="HG丸ｺﾞｼｯｸM-PRO" w:cs="KozGoPro-Light-Identity-H" w:hint="eastAsia"/>
          <w:b/>
          <w:bCs/>
          <w:color w:val="000000"/>
          <w:kern w:val="0"/>
          <w:sz w:val="28"/>
          <w:szCs w:val="28"/>
        </w:rPr>
        <w:t>（１）町</w:t>
      </w:r>
      <w:r w:rsidR="00DD3457" w:rsidRPr="003C3978">
        <w:rPr>
          <w:rFonts w:ascii="HG丸ｺﾞｼｯｸM-PRO" w:eastAsia="HG丸ｺﾞｼｯｸM-PRO" w:hAnsi="HG丸ｺﾞｼｯｸM-PRO" w:cs="KozGoPro-Light-Identity-H" w:hint="eastAsia"/>
          <w:b/>
          <w:bCs/>
          <w:color w:val="000000"/>
          <w:kern w:val="0"/>
          <w:sz w:val="28"/>
          <w:szCs w:val="28"/>
        </w:rPr>
        <w:t>民等からの相談への対応</w:t>
      </w:r>
    </w:p>
    <w:p w:rsidR="00DD3457" w:rsidRPr="003C3978" w:rsidRDefault="00DD3457" w:rsidP="00DD3457">
      <w:pPr>
        <w:autoSpaceDE w:val="0"/>
        <w:autoSpaceDN w:val="0"/>
        <w:adjustRightInd w:val="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【国指針７：住民等からの空家等に関する相談への対応に関する事項】</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空家等になる要因は、所有者等の状況によ</w:t>
      </w:r>
      <w:r w:rsidR="00C02438" w:rsidRPr="003C3978">
        <w:rPr>
          <w:rFonts w:ascii="HG丸ｺﾞｼｯｸM-PRO" w:eastAsia="HG丸ｺﾞｼｯｸM-PRO" w:hAnsi="HG丸ｺﾞｼｯｸM-PRO" w:cs="KozGoPro-Light" w:hint="eastAsia"/>
          <w:color w:val="000000"/>
          <w:kern w:val="0"/>
          <w:sz w:val="24"/>
          <w:szCs w:val="24"/>
        </w:rPr>
        <w:t>り、様々なケースが考えられます。また、</w:t>
      </w:r>
      <w:r w:rsidRPr="003C3978">
        <w:rPr>
          <w:rFonts w:ascii="HG丸ｺﾞｼｯｸM-PRO" w:eastAsia="HG丸ｺﾞｼｯｸM-PRO" w:hAnsi="HG丸ｺﾞｼｯｸM-PRO" w:cs="KozGoPro-Light" w:hint="eastAsia"/>
          <w:color w:val="000000"/>
          <w:kern w:val="0"/>
          <w:sz w:val="24"/>
          <w:szCs w:val="24"/>
        </w:rPr>
        <w:t>所有者や管理者</w:t>
      </w:r>
      <w:r w:rsidR="00C02438" w:rsidRPr="003C3978">
        <w:rPr>
          <w:rFonts w:ascii="HG丸ｺﾞｼｯｸM-PRO" w:eastAsia="HG丸ｺﾞｼｯｸM-PRO" w:hAnsi="HG丸ｺﾞｼｯｸM-PRO" w:cs="KozGoPro-Light" w:hint="eastAsia"/>
          <w:color w:val="000000"/>
          <w:kern w:val="0"/>
          <w:sz w:val="24"/>
          <w:szCs w:val="24"/>
        </w:rPr>
        <w:t>だけでは解決できない課題も</w:t>
      </w:r>
      <w:r w:rsidRPr="003C3978">
        <w:rPr>
          <w:rFonts w:ascii="HG丸ｺﾞｼｯｸM-PRO" w:eastAsia="HG丸ｺﾞｼｯｸM-PRO" w:hAnsi="HG丸ｺﾞｼｯｸM-PRO" w:cs="KozGoPro-Light" w:hint="eastAsia"/>
          <w:color w:val="000000"/>
          <w:kern w:val="0"/>
          <w:sz w:val="24"/>
          <w:szCs w:val="24"/>
        </w:rPr>
        <w:t>多く抱えています。</w:t>
      </w:r>
    </w:p>
    <w:p w:rsidR="004B5340" w:rsidRPr="003C3978"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このため、例えば所有者等に対しては空家等の活用、又は除却等についてノウハウなどの</w:t>
      </w:r>
      <w:r w:rsidR="00C02438" w:rsidRPr="003C3978">
        <w:rPr>
          <w:rFonts w:ascii="HG丸ｺﾞｼｯｸM-PRO" w:eastAsia="HG丸ｺﾞｼｯｸM-PRO" w:hAnsi="HG丸ｺﾞｼｯｸM-PRO" w:cs="KozGoPro-Light" w:hint="eastAsia"/>
          <w:color w:val="000000"/>
          <w:kern w:val="0"/>
          <w:sz w:val="24"/>
          <w:szCs w:val="24"/>
        </w:rPr>
        <w:t>各種情報を提供できる</w:t>
      </w:r>
      <w:r w:rsidR="004B5340" w:rsidRPr="003C3978">
        <w:rPr>
          <w:rFonts w:ascii="HG丸ｺﾞｼｯｸM-PRO" w:eastAsia="HG丸ｺﾞｼｯｸM-PRO" w:hAnsi="HG丸ｺﾞｼｯｸM-PRO" w:cs="KozGoPro-Light" w:hint="eastAsia"/>
          <w:color w:val="000000"/>
          <w:kern w:val="0"/>
          <w:sz w:val="24"/>
          <w:szCs w:val="24"/>
        </w:rPr>
        <w:t>相談</w:t>
      </w:r>
      <w:r w:rsidR="00C02438" w:rsidRPr="003C3978">
        <w:rPr>
          <w:rFonts w:ascii="HG丸ｺﾞｼｯｸM-PRO" w:eastAsia="HG丸ｺﾞｼｯｸM-PRO" w:hAnsi="HG丸ｺﾞｼｯｸM-PRO" w:cs="KozGoPro-Light" w:hint="eastAsia"/>
          <w:color w:val="000000"/>
          <w:kern w:val="0"/>
          <w:sz w:val="24"/>
          <w:szCs w:val="24"/>
        </w:rPr>
        <w:t>体制を</w:t>
      </w:r>
      <w:r w:rsidRPr="003C3978">
        <w:rPr>
          <w:rFonts w:ascii="HG丸ｺﾞｼｯｸM-PRO" w:eastAsia="HG丸ｺﾞｼｯｸM-PRO" w:hAnsi="HG丸ｺﾞｼｯｸM-PRO" w:cs="KozGoPro-Light" w:hint="eastAsia"/>
          <w:color w:val="000000"/>
          <w:kern w:val="0"/>
          <w:sz w:val="24"/>
          <w:szCs w:val="24"/>
        </w:rPr>
        <w:t>整備</w:t>
      </w:r>
      <w:r w:rsidR="004B5340" w:rsidRPr="003C3978">
        <w:rPr>
          <w:rFonts w:ascii="HG丸ｺﾞｼｯｸM-PRO" w:eastAsia="HG丸ｺﾞｼｯｸM-PRO" w:hAnsi="HG丸ｺﾞｼｯｸM-PRO" w:cs="KozGoPro-Light" w:hint="eastAsia"/>
          <w:color w:val="000000"/>
          <w:kern w:val="0"/>
          <w:sz w:val="24"/>
          <w:szCs w:val="24"/>
        </w:rPr>
        <w:t>します。</w:t>
      </w:r>
    </w:p>
    <w:p w:rsidR="00DD3457" w:rsidRPr="0091580C" w:rsidRDefault="00DD3457"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また空家等</w:t>
      </w:r>
      <w:r w:rsidR="004B5340" w:rsidRPr="003C3978">
        <w:rPr>
          <w:rFonts w:ascii="HG丸ｺﾞｼｯｸM-PRO" w:eastAsia="HG丸ｺﾞｼｯｸM-PRO" w:hAnsi="HG丸ｺﾞｼｯｸM-PRO" w:cs="KozGoPro-Light" w:hint="eastAsia"/>
          <w:color w:val="000000"/>
          <w:kern w:val="0"/>
          <w:sz w:val="24"/>
          <w:szCs w:val="24"/>
        </w:rPr>
        <w:t>が抱える問題は、</w:t>
      </w:r>
      <w:r w:rsidRPr="003C3978">
        <w:rPr>
          <w:rFonts w:ascii="HG丸ｺﾞｼｯｸM-PRO" w:eastAsia="HG丸ｺﾞｼｯｸM-PRO" w:hAnsi="HG丸ｺﾞｼｯｸM-PRO" w:cs="KozGoPro-Light" w:hint="eastAsia"/>
          <w:color w:val="000000"/>
          <w:kern w:val="0"/>
          <w:sz w:val="24"/>
          <w:szCs w:val="24"/>
        </w:rPr>
        <w:t>所有者や管理者だけではなく、地域のまちづくり上の課題でもあるので、行政はもとより、建築や不動産に関わる関係団体のほか、地域コミュニテ</w:t>
      </w:r>
      <w:r w:rsidRPr="0091580C">
        <w:rPr>
          <w:rFonts w:ascii="HG丸ｺﾞｼｯｸM-PRO" w:eastAsia="HG丸ｺﾞｼｯｸM-PRO" w:hAnsi="HG丸ｺﾞｼｯｸM-PRO" w:cs="KozGoPro-Light" w:hint="eastAsia"/>
          <w:color w:val="000000"/>
          <w:kern w:val="0"/>
          <w:sz w:val="24"/>
          <w:szCs w:val="24"/>
        </w:rPr>
        <w:t>ィの核である各行政区とも連携し、総合的な対策に取り組みます。</w:t>
      </w:r>
    </w:p>
    <w:p w:rsidR="00DD3457"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Pr>
          <w:rFonts w:ascii="HG丸ｺﾞｼｯｸM-PRO" w:eastAsia="HG丸ｺﾞｼｯｸM-PRO" w:hAnsi="HG丸ｺﾞｼｯｸM-PRO" w:cs="MS-Gothic" w:hint="eastAsia"/>
          <w:color w:val="000000"/>
          <w:kern w:val="0"/>
          <w:sz w:val="24"/>
          <w:szCs w:val="24"/>
        </w:rPr>
        <w:t xml:space="preserve">　（下記の表を参照）</w:t>
      </w:r>
    </w:p>
    <w:p w:rsidR="00DD3457" w:rsidRPr="0091580C"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KozGoPro-Light"/>
          <w:b/>
          <w:bCs/>
          <w:color w:val="000000"/>
          <w:kern w:val="0"/>
          <w:sz w:val="28"/>
          <w:szCs w:val="28"/>
        </w:rPr>
      </w:pPr>
      <w:r w:rsidRPr="00D73934">
        <w:rPr>
          <w:rFonts w:ascii="HG丸ｺﾞｼｯｸM-PRO" w:eastAsia="HG丸ｺﾞｼｯｸM-PRO" w:hAnsi="HG丸ｺﾞｼｯｸM-PRO" w:cs="KozGoPro-Light" w:hint="eastAsia"/>
          <w:b/>
          <w:bCs/>
          <w:color w:val="000000"/>
          <w:kern w:val="0"/>
          <w:sz w:val="28"/>
          <w:szCs w:val="28"/>
        </w:rPr>
        <w:t>（２</w:t>
      </w:r>
      <w:r w:rsidRPr="003C3978">
        <w:rPr>
          <w:rFonts w:ascii="HG丸ｺﾞｼｯｸM-PRO" w:eastAsia="HG丸ｺﾞｼｯｸM-PRO" w:hAnsi="HG丸ｺﾞｼｯｸM-PRO" w:cs="KozGoPro-Light" w:hint="eastAsia"/>
          <w:b/>
          <w:bCs/>
          <w:color w:val="000000"/>
          <w:kern w:val="0"/>
          <w:sz w:val="28"/>
          <w:szCs w:val="28"/>
        </w:rPr>
        <w:t>）相談窓口と</w:t>
      </w:r>
      <w:r w:rsidR="004B5340" w:rsidRPr="003C3978">
        <w:rPr>
          <w:rFonts w:ascii="HG丸ｺﾞｼｯｸM-PRO" w:eastAsia="HG丸ｺﾞｼｯｸM-PRO" w:hAnsi="HG丸ｺﾞｼｯｸM-PRO" w:cs="KozGoPro-Light" w:hint="eastAsia"/>
          <w:b/>
          <w:bCs/>
          <w:color w:val="000000"/>
          <w:kern w:val="0"/>
          <w:sz w:val="28"/>
          <w:szCs w:val="28"/>
        </w:rPr>
        <w:t>実施</w:t>
      </w:r>
      <w:r w:rsidRPr="003C3978">
        <w:rPr>
          <w:rFonts w:ascii="HG丸ｺﾞｼｯｸM-PRO" w:eastAsia="HG丸ｺﾞｼｯｸM-PRO" w:hAnsi="HG丸ｺﾞｼｯｸM-PRO" w:cs="KozGoPro-Light" w:hint="eastAsia"/>
          <w:b/>
          <w:bCs/>
          <w:color w:val="000000"/>
          <w:kern w:val="0"/>
          <w:sz w:val="28"/>
          <w:szCs w:val="28"/>
        </w:rPr>
        <w:t>体制</w:t>
      </w:r>
    </w:p>
    <w:p w:rsidR="00DD3457" w:rsidRPr="003C3978" w:rsidRDefault="00DD3457" w:rsidP="00DD3457">
      <w:pPr>
        <w:autoSpaceDE w:val="0"/>
        <w:autoSpaceDN w:val="0"/>
        <w:adjustRightInd w:val="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【国指針８：空家等に関する対策の実施体制に関する事項】</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3C3978" w:rsidRDefault="00F41F00" w:rsidP="00DD3457">
      <w:pPr>
        <w:autoSpaceDE w:val="0"/>
        <w:autoSpaceDN w:val="0"/>
        <w:adjustRightInd w:val="0"/>
        <w:ind w:firstLineChars="200" w:firstLine="48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今後、本町</w:t>
      </w:r>
      <w:r w:rsidR="00DD3457" w:rsidRPr="003C3978">
        <w:rPr>
          <w:rFonts w:ascii="HG丸ｺﾞｼｯｸM-PRO" w:eastAsia="HG丸ｺﾞｼｯｸM-PRO" w:hAnsi="HG丸ｺﾞｼｯｸM-PRO" w:cs="KozGoPro-Light" w:hint="eastAsia"/>
          <w:color w:val="000000"/>
          <w:kern w:val="0"/>
          <w:sz w:val="24"/>
          <w:szCs w:val="24"/>
        </w:rPr>
        <w:t>における空家の総数はますます増加することが予想されます。</w:t>
      </w:r>
    </w:p>
    <w:p w:rsidR="00DD3457" w:rsidRPr="0091580C" w:rsidRDefault="00F41F00"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これに伴って、町</w:t>
      </w:r>
      <w:r w:rsidR="00DD3457" w:rsidRPr="003C3978">
        <w:rPr>
          <w:rFonts w:ascii="HG丸ｺﾞｼｯｸM-PRO" w:eastAsia="HG丸ｺﾞｼｯｸM-PRO" w:hAnsi="HG丸ｺﾞｼｯｸM-PRO" w:cs="KozGoPro-Light" w:hint="eastAsia"/>
          <w:color w:val="000000"/>
          <w:kern w:val="0"/>
          <w:sz w:val="24"/>
          <w:szCs w:val="24"/>
        </w:rPr>
        <w:t>民からの苦情や問い合わせ</w:t>
      </w:r>
      <w:r w:rsidR="00DD3457" w:rsidRPr="0091580C">
        <w:rPr>
          <w:rFonts w:ascii="HG丸ｺﾞｼｯｸM-PRO" w:eastAsia="HG丸ｺﾞｼｯｸM-PRO" w:hAnsi="HG丸ｺﾞｼｯｸM-PRO" w:cs="KozGoPro-Light" w:hint="eastAsia"/>
          <w:color w:val="000000"/>
          <w:kern w:val="0"/>
          <w:sz w:val="24"/>
          <w:szCs w:val="24"/>
        </w:rPr>
        <w:t>、相談等の件数も増加が予</w:t>
      </w:r>
      <w:r>
        <w:rPr>
          <w:rFonts w:ascii="HG丸ｺﾞｼｯｸM-PRO" w:eastAsia="HG丸ｺﾞｼｯｸM-PRO" w:hAnsi="HG丸ｺﾞｼｯｸM-PRO" w:cs="KozGoPro-Light" w:hint="eastAsia"/>
          <w:color w:val="000000"/>
          <w:kern w:val="0"/>
          <w:sz w:val="24"/>
          <w:szCs w:val="24"/>
        </w:rPr>
        <w:t>想され、住民等からの相談への対応については、効率的な行政運営や町</w:t>
      </w:r>
      <w:r w:rsidR="00DD3457" w:rsidRPr="0091580C">
        <w:rPr>
          <w:rFonts w:ascii="HG丸ｺﾞｼｯｸM-PRO" w:eastAsia="HG丸ｺﾞｼｯｸM-PRO" w:hAnsi="HG丸ｺﾞｼｯｸM-PRO" w:cs="KozGoPro-Light" w:hint="eastAsia"/>
          <w:color w:val="000000"/>
          <w:kern w:val="0"/>
          <w:sz w:val="24"/>
          <w:szCs w:val="24"/>
        </w:rPr>
        <w:t>民への行政サービス向上の観点から、相談窓口の一本化を図るとともに、関係機関や庁内関係課間での情報の共有・一元管理を進め、総合的かつ計画的な対策の検討・実践に取り組みます。</w:t>
      </w:r>
    </w:p>
    <w:p w:rsidR="00DD3457" w:rsidRDefault="00DD3457" w:rsidP="006E0416">
      <w:pPr>
        <w:autoSpaceDE w:val="0"/>
        <w:autoSpaceDN w:val="0"/>
        <w:adjustRightInd w:val="0"/>
        <w:ind w:firstLineChars="100" w:firstLine="240"/>
        <w:jc w:val="left"/>
        <w:rPr>
          <w:rFonts w:asciiTheme="minorEastAsia" w:hAnsiTheme="minorEastAsia" w:cs="MS-Gothic"/>
          <w:color w:val="000000"/>
          <w:kern w:val="0"/>
          <w:sz w:val="24"/>
          <w:szCs w:val="24"/>
        </w:rPr>
      </w:pPr>
      <w:r>
        <w:rPr>
          <w:rFonts w:ascii="HG丸ｺﾞｼｯｸM-PRO" w:eastAsia="HG丸ｺﾞｼｯｸM-PRO" w:hAnsi="HG丸ｺﾞｼｯｸM-PRO" w:cs="MS-Gothic" w:hint="eastAsia"/>
          <w:color w:val="000000"/>
          <w:kern w:val="0"/>
          <w:sz w:val="24"/>
          <w:szCs w:val="24"/>
        </w:rPr>
        <w:t>（下記の</w:t>
      </w:r>
      <w:r w:rsidRPr="0091580C">
        <w:rPr>
          <w:rFonts w:ascii="HG丸ｺﾞｼｯｸM-PRO" w:eastAsia="HG丸ｺﾞｼｯｸM-PRO" w:hAnsi="HG丸ｺﾞｼｯｸM-PRO" w:cs="MS-Gothic" w:hint="eastAsia"/>
          <w:color w:val="000000"/>
          <w:kern w:val="0"/>
          <w:sz w:val="24"/>
          <w:szCs w:val="24"/>
        </w:rPr>
        <w:t>表</w:t>
      </w:r>
      <w:r>
        <w:rPr>
          <w:rFonts w:ascii="HG丸ｺﾞｼｯｸM-PRO" w:eastAsia="HG丸ｺﾞｼｯｸM-PRO" w:hAnsi="HG丸ｺﾞｼｯｸM-PRO" w:cs="MS-Gothic" w:hint="eastAsia"/>
          <w:color w:val="000000"/>
          <w:kern w:val="0"/>
          <w:sz w:val="24"/>
          <w:szCs w:val="24"/>
        </w:rPr>
        <w:t>を</w:t>
      </w:r>
      <w:r w:rsidRPr="0091580C">
        <w:rPr>
          <w:rFonts w:ascii="HG丸ｺﾞｼｯｸM-PRO" w:eastAsia="HG丸ｺﾞｼｯｸM-PRO" w:hAnsi="HG丸ｺﾞｼｯｸM-PRO" w:cs="MS-Gothic" w:hint="eastAsia"/>
          <w:color w:val="000000"/>
          <w:kern w:val="0"/>
          <w:sz w:val="24"/>
          <w:szCs w:val="24"/>
        </w:rPr>
        <w:t>参照</w:t>
      </w:r>
      <w:r>
        <w:rPr>
          <w:rFonts w:ascii="HG丸ｺﾞｼｯｸM-PRO" w:eastAsia="HG丸ｺﾞｼｯｸM-PRO" w:hAnsi="HG丸ｺﾞｼｯｸM-PRO" w:cs="MS-Gothic" w:hint="eastAsia"/>
          <w:color w:val="000000"/>
          <w:kern w:val="0"/>
          <w:sz w:val="24"/>
          <w:szCs w:val="24"/>
        </w:rPr>
        <w:t>）</w:t>
      </w:r>
      <w:r w:rsidR="003A14DC">
        <w:rPr>
          <w:rFonts w:asciiTheme="minorEastAsia" w:hAnsiTheme="minorEastAsia" w:cs="MS-Gothic"/>
          <w:color w:val="000000"/>
          <w:kern w:val="0"/>
          <w:sz w:val="24"/>
          <w:szCs w:val="24"/>
        </w:rPr>
        <w:object w:dxaOrig="11210" w:dyaOrig="6634">
          <v:shape id="_x0000_i1028" type="#_x0000_t75" style="width:485.95pt;height:243.15pt" o:ole="">
            <v:imagedata r:id="rId18" o:title=""/>
          </v:shape>
          <o:OLEObject Type="Embed" ProgID="Excel.Sheet.12" ShapeID="_x0000_i1028" DrawAspect="Content" ObjectID="_1621858051" r:id="rId19"/>
        </w:object>
      </w:r>
      <w:r>
        <w:rPr>
          <w:rFonts w:asciiTheme="minorEastAsia" w:hAnsiTheme="minorEastAsia" w:cs="MS-Gothic"/>
          <w:color w:val="000000"/>
          <w:kern w:val="0"/>
          <w:sz w:val="24"/>
          <w:szCs w:val="24"/>
        </w:rPr>
        <w:br w:type="page"/>
      </w:r>
    </w:p>
    <w:p w:rsidR="00DD3457" w:rsidRPr="003C3978" w:rsidRDefault="00DD3457" w:rsidP="00DD3457">
      <w:pPr>
        <w:autoSpaceDE w:val="0"/>
        <w:autoSpaceDN w:val="0"/>
        <w:adjustRightInd w:val="0"/>
        <w:jc w:val="left"/>
        <w:rPr>
          <w:rFonts w:ascii="HG丸ｺﾞｼｯｸM-PRO" w:eastAsia="HG丸ｺﾞｼｯｸM-PRO" w:hAnsi="HG丸ｺﾞｼｯｸM-PRO" w:cs="KozGoPro-Light"/>
          <w:b/>
          <w:bCs/>
          <w:color w:val="000000"/>
          <w:kern w:val="0"/>
          <w:sz w:val="40"/>
          <w:szCs w:val="40"/>
        </w:rPr>
      </w:pPr>
      <w:r w:rsidRPr="00D73934">
        <w:rPr>
          <w:rFonts w:ascii="HG丸ｺﾞｼｯｸM-PRO" w:eastAsia="HG丸ｺﾞｼｯｸM-PRO" w:hAnsi="HG丸ｺﾞｼｯｸM-PRO" w:cs="KozGoPro-Light" w:hint="eastAsia"/>
          <w:b/>
          <w:bCs/>
          <w:color w:val="000000"/>
          <w:kern w:val="0"/>
          <w:sz w:val="40"/>
          <w:szCs w:val="40"/>
        </w:rPr>
        <w:lastRenderedPageBreak/>
        <w:t>６</w:t>
      </w:r>
      <w:r w:rsidRPr="003C3978">
        <w:rPr>
          <w:rFonts w:ascii="HG丸ｺﾞｼｯｸM-PRO" w:eastAsia="HG丸ｺﾞｼｯｸM-PRO" w:hAnsi="HG丸ｺﾞｼｯｸM-PRO" w:cs="KozGoPro-Light" w:hint="eastAsia"/>
          <w:b/>
          <w:bCs/>
          <w:color w:val="000000"/>
          <w:kern w:val="0"/>
          <w:sz w:val="40"/>
          <w:szCs w:val="40"/>
        </w:rPr>
        <w:t>．その他空家等対策の実施に向けた取組等</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b/>
          <w:color w:val="000000"/>
          <w:kern w:val="0"/>
          <w:sz w:val="28"/>
          <w:szCs w:val="28"/>
        </w:rPr>
      </w:pPr>
      <w:r w:rsidRPr="003C3978">
        <w:rPr>
          <w:rFonts w:ascii="HG丸ｺﾞｼｯｸM-PRO" w:eastAsia="HG丸ｺﾞｼｯｸM-PRO" w:hAnsi="HG丸ｺﾞｼｯｸM-PRO" w:cs="MS-Gothic" w:hint="eastAsia"/>
          <w:b/>
          <w:color w:val="000000"/>
          <w:kern w:val="0"/>
          <w:sz w:val="28"/>
          <w:szCs w:val="28"/>
        </w:rPr>
        <w:t>（１）計画内容の見直し</w:t>
      </w:r>
    </w:p>
    <w:p w:rsidR="00DD3457" w:rsidRPr="003C3978" w:rsidRDefault="00DD3457" w:rsidP="00DD3457">
      <w:pPr>
        <w:autoSpaceDE w:val="0"/>
        <w:autoSpaceDN w:val="0"/>
        <w:adjustRightInd w:val="0"/>
        <w:jc w:val="left"/>
        <w:rPr>
          <w:rFonts w:ascii="HG丸ｺﾞｼｯｸM-PRO" w:eastAsia="HG丸ｺﾞｼｯｸM-PRO" w:hAnsi="HG丸ｺﾞｼｯｸM-PRO" w:cs="メイリオ"/>
          <w:color w:val="000000"/>
          <w:kern w:val="0"/>
          <w:sz w:val="24"/>
          <w:szCs w:val="24"/>
        </w:rPr>
      </w:pPr>
      <w:r w:rsidRPr="003C3978">
        <w:rPr>
          <w:rFonts w:ascii="HG丸ｺﾞｼｯｸM-PRO" w:eastAsia="HG丸ｺﾞｼｯｸM-PRO" w:hAnsi="HG丸ｺﾞｼｯｸM-PRO" w:cs="メイリオ" w:hint="eastAsia"/>
          <w:color w:val="000000"/>
          <w:kern w:val="0"/>
          <w:sz w:val="24"/>
          <w:szCs w:val="24"/>
        </w:rPr>
        <w:t>【国指針９：その他空家等に関する対策の実施に関し必要な事項】</w:t>
      </w: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■基本的な考え方</w:t>
      </w:r>
    </w:p>
    <w:p w:rsidR="00DD3457" w:rsidRPr="003C3978" w:rsidRDefault="004B5340"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本計画</w:t>
      </w:r>
      <w:r w:rsidR="00DD3457" w:rsidRPr="003C3978">
        <w:rPr>
          <w:rFonts w:ascii="HG丸ｺﾞｼｯｸM-PRO" w:eastAsia="HG丸ｺﾞｼｯｸM-PRO" w:hAnsi="HG丸ｺﾞｼｯｸM-PRO" w:cs="KozGoPro-Light" w:hint="eastAsia"/>
          <w:color w:val="000000"/>
          <w:kern w:val="0"/>
          <w:sz w:val="24"/>
          <w:szCs w:val="24"/>
        </w:rPr>
        <w:t>は、空家等</w:t>
      </w:r>
      <w:r w:rsidR="00E42322" w:rsidRPr="003C3978">
        <w:rPr>
          <w:rFonts w:ascii="HG丸ｺﾞｼｯｸM-PRO" w:eastAsia="HG丸ｺﾞｼｯｸM-PRO" w:hAnsi="HG丸ｺﾞｼｯｸM-PRO" w:cs="KozGoPro-Light" w:hint="eastAsia"/>
          <w:color w:val="000000"/>
          <w:kern w:val="0"/>
          <w:sz w:val="24"/>
          <w:szCs w:val="24"/>
        </w:rPr>
        <w:t>対策</w:t>
      </w:r>
      <w:r w:rsidR="002356F7" w:rsidRPr="003C3978">
        <w:rPr>
          <w:rFonts w:ascii="HG丸ｺﾞｼｯｸM-PRO" w:eastAsia="HG丸ｺﾞｼｯｸM-PRO" w:hAnsi="HG丸ｺﾞｼｯｸM-PRO" w:cs="KozGoPro-Light" w:hint="eastAsia"/>
          <w:color w:val="000000"/>
          <w:kern w:val="0"/>
          <w:sz w:val="24"/>
          <w:szCs w:val="24"/>
        </w:rPr>
        <w:t>の実施</w:t>
      </w:r>
      <w:r w:rsidR="00E42322" w:rsidRPr="003C3978">
        <w:rPr>
          <w:rFonts w:ascii="HG丸ｺﾞｼｯｸM-PRO" w:eastAsia="HG丸ｺﾞｼｯｸM-PRO" w:hAnsi="HG丸ｺﾞｼｯｸM-PRO" w:cs="KozGoPro-Light" w:hint="eastAsia"/>
          <w:color w:val="000000"/>
          <w:kern w:val="0"/>
          <w:sz w:val="24"/>
          <w:szCs w:val="24"/>
        </w:rPr>
        <w:t>に関</w:t>
      </w:r>
      <w:r w:rsidR="002356F7" w:rsidRPr="003C3978">
        <w:rPr>
          <w:rFonts w:ascii="HG丸ｺﾞｼｯｸM-PRO" w:eastAsia="HG丸ｺﾞｼｯｸM-PRO" w:hAnsi="HG丸ｺﾞｼｯｸM-PRO" w:cs="KozGoPro-Light" w:hint="eastAsia"/>
          <w:color w:val="000000"/>
          <w:kern w:val="0"/>
          <w:sz w:val="24"/>
          <w:szCs w:val="24"/>
        </w:rPr>
        <w:t>し、必要な事項を</w:t>
      </w:r>
      <w:r w:rsidR="00DD3457" w:rsidRPr="003C3978">
        <w:rPr>
          <w:rFonts w:ascii="HG丸ｺﾞｼｯｸM-PRO" w:eastAsia="HG丸ｺﾞｼｯｸM-PRO" w:hAnsi="HG丸ｺﾞｼｯｸM-PRO" w:cs="KozGoPro-Light" w:hint="eastAsia"/>
          <w:color w:val="000000"/>
          <w:kern w:val="0"/>
          <w:sz w:val="24"/>
          <w:szCs w:val="24"/>
        </w:rPr>
        <w:t>定めてお</w:t>
      </w:r>
      <w:r w:rsidR="00F41F00">
        <w:rPr>
          <w:rFonts w:ascii="HG丸ｺﾞｼｯｸM-PRO" w:eastAsia="HG丸ｺﾞｼｯｸM-PRO" w:hAnsi="HG丸ｺﾞｼｯｸM-PRO" w:cs="KozGoPro-Light" w:hint="eastAsia"/>
          <w:color w:val="000000"/>
          <w:kern w:val="0"/>
          <w:sz w:val="24"/>
          <w:szCs w:val="24"/>
        </w:rPr>
        <w:t>りますが、年月の経過により新たに特定空家等が発生する可能性や、町</w:t>
      </w:r>
      <w:r w:rsidR="00DD3457" w:rsidRPr="003C3978">
        <w:rPr>
          <w:rFonts w:ascii="HG丸ｺﾞｼｯｸM-PRO" w:eastAsia="HG丸ｺﾞｼｯｸM-PRO" w:hAnsi="HG丸ｺﾞｼｯｸM-PRO" w:cs="KozGoPro-Light" w:hint="eastAsia"/>
          <w:color w:val="000000"/>
          <w:kern w:val="0"/>
          <w:sz w:val="24"/>
          <w:szCs w:val="24"/>
        </w:rPr>
        <w:t>民のニーズの変化による新たな視点からの活用方法の検討の必要性も見込まれるため、定期的にその内容の見直しを行い、適宜、必要な変更を行うように努めるものとします。</w:t>
      </w:r>
    </w:p>
    <w:p w:rsidR="003F3144" w:rsidRPr="003C3978" w:rsidRDefault="003F3144"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p>
    <w:p w:rsidR="00DD3457" w:rsidRPr="003C3978" w:rsidRDefault="00DD3457" w:rsidP="00DD3457">
      <w:pPr>
        <w:autoSpaceDE w:val="0"/>
        <w:autoSpaceDN w:val="0"/>
        <w:adjustRightInd w:val="0"/>
        <w:jc w:val="left"/>
        <w:rPr>
          <w:rFonts w:ascii="HG丸ｺﾞｼｯｸM-PRO" w:eastAsia="HG丸ｺﾞｼｯｸM-PRO" w:hAnsi="HG丸ｺﾞｼｯｸM-PRO" w:cs="MS-Gothic"/>
          <w:color w:val="000000"/>
          <w:kern w:val="0"/>
          <w:sz w:val="24"/>
          <w:szCs w:val="24"/>
        </w:rPr>
      </w:pPr>
      <w:r w:rsidRPr="003C3978">
        <w:rPr>
          <w:rFonts w:ascii="HG丸ｺﾞｼｯｸM-PRO" w:eastAsia="HG丸ｺﾞｼｯｸM-PRO" w:hAnsi="HG丸ｺﾞｼｯｸM-PRO" w:cs="MS-Gothic" w:hint="eastAsia"/>
          <w:color w:val="000000"/>
          <w:kern w:val="0"/>
          <w:sz w:val="24"/>
          <w:szCs w:val="24"/>
        </w:rPr>
        <w:t>■具体的な取組</w:t>
      </w:r>
    </w:p>
    <w:p w:rsidR="00DD3457" w:rsidRPr="003C3978" w:rsidRDefault="00DD3457" w:rsidP="00DD3457">
      <w:pPr>
        <w:autoSpaceDE w:val="0"/>
        <w:autoSpaceDN w:val="0"/>
        <w:adjustRightInd w:val="0"/>
        <w:jc w:val="left"/>
        <w:rPr>
          <w:rFonts w:ascii="HG丸ｺﾞｼｯｸM-PRO" w:eastAsia="HG丸ｺﾞｼｯｸM-PRO" w:hAnsi="HG丸ｺﾞｼｯｸM-PRO" w:cs="KozGoPro-Light"/>
          <w:b/>
          <w:bCs/>
          <w:color w:val="000000"/>
          <w:kern w:val="0"/>
          <w:sz w:val="24"/>
          <w:szCs w:val="24"/>
        </w:rPr>
      </w:pPr>
      <w:r w:rsidRPr="003C3978">
        <w:rPr>
          <w:rFonts w:ascii="HG丸ｺﾞｼｯｸM-PRO" w:eastAsia="HG丸ｺﾞｼｯｸM-PRO" w:hAnsi="HG丸ｺﾞｼｯｸM-PRO" w:cs="KozGoPro-Light" w:hint="eastAsia"/>
          <w:b/>
          <w:bCs/>
          <w:color w:val="000000"/>
          <w:kern w:val="0"/>
          <w:sz w:val="24"/>
          <w:szCs w:val="24"/>
        </w:rPr>
        <w:t>①計画内容の</w:t>
      </w:r>
      <w:r w:rsidR="007313F5" w:rsidRPr="003C3978">
        <w:rPr>
          <w:rFonts w:ascii="HG丸ｺﾞｼｯｸM-PRO" w:eastAsia="HG丸ｺﾞｼｯｸM-PRO" w:hAnsi="HG丸ｺﾞｼｯｸM-PRO" w:cs="KozGoPro-Light" w:hint="eastAsia"/>
          <w:b/>
          <w:bCs/>
          <w:color w:val="000000"/>
          <w:kern w:val="0"/>
          <w:sz w:val="24"/>
          <w:szCs w:val="24"/>
        </w:rPr>
        <w:t>見直し</w:t>
      </w:r>
    </w:p>
    <w:p w:rsidR="00DD3457" w:rsidRPr="003C3978" w:rsidRDefault="00DF3A8F" w:rsidP="00DD3457">
      <w:pPr>
        <w:autoSpaceDE w:val="0"/>
        <w:autoSpaceDN w:val="0"/>
        <w:adjustRightInd w:val="0"/>
        <w:ind w:leftChars="100" w:left="210" w:firstLineChars="100" w:firstLine="240"/>
        <w:jc w:val="left"/>
        <w:rPr>
          <w:rFonts w:ascii="HG丸ｺﾞｼｯｸM-PRO" w:eastAsia="HG丸ｺﾞｼｯｸM-PRO" w:hAnsi="HG丸ｺﾞｼｯｸM-PRO" w:cs="KozGoPro-Light"/>
          <w:color w:val="000000"/>
          <w:kern w:val="0"/>
          <w:sz w:val="24"/>
          <w:szCs w:val="24"/>
        </w:rPr>
      </w:pPr>
      <w:r>
        <w:rPr>
          <w:rFonts w:ascii="HG丸ｺﾞｼｯｸM-PRO" w:eastAsia="HG丸ｺﾞｼｯｸM-PRO" w:hAnsi="HG丸ｺﾞｼｯｸM-PRO" w:cs="KozGoPro-Light" w:hint="eastAsia"/>
          <w:color w:val="000000"/>
          <w:kern w:val="0"/>
          <w:sz w:val="24"/>
          <w:szCs w:val="24"/>
        </w:rPr>
        <w:t>計画期間が終了する令和</w:t>
      </w:r>
      <w:r w:rsidR="00F41F00">
        <w:rPr>
          <w:rFonts w:ascii="HG丸ｺﾞｼｯｸM-PRO" w:eastAsia="HG丸ｺﾞｼｯｸM-PRO" w:hAnsi="HG丸ｺﾞｼｯｸM-PRO" w:cs="KozGoPro-Light" w:hint="eastAsia"/>
          <w:color w:val="000000"/>
          <w:kern w:val="0"/>
          <w:sz w:val="24"/>
          <w:szCs w:val="24"/>
        </w:rPr>
        <w:t>３</w:t>
      </w:r>
      <w:r w:rsidR="00DD3457" w:rsidRPr="003C3978">
        <w:rPr>
          <w:rFonts w:ascii="HG丸ｺﾞｼｯｸM-PRO" w:eastAsia="HG丸ｺﾞｼｯｸM-PRO" w:hAnsi="HG丸ｺﾞｼｯｸM-PRO" w:cs="KozGoPro-Light" w:hint="eastAsia"/>
          <w:color w:val="000000"/>
          <w:kern w:val="0"/>
          <w:sz w:val="24"/>
          <w:szCs w:val="24"/>
        </w:rPr>
        <w:t>年度に空家等の実態調査（追跡調査も兼ねる）を</w:t>
      </w:r>
      <w:r w:rsidR="007965F4" w:rsidRPr="003C3978">
        <w:rPr>
          <w:rFonts w:ascii="HG丸ｺﾞｼｯｸM-PRO" w:eastAsia="HG丸ｺﾞｼｯｸM-PRO" w:hAnsi="HG丸ｺﾞｼｯｸM-PRO" w:cs="KozGoPro-Light" w:hint="eastAsia"/>
          <w:color w:val="000000"/>
          <w:kern w:val="0"/>
          <w:sz w:val="24"/>
          <w:szCs w:val="24"/>
        </w:rPr>
        <w:t>実施</w:t>
      </w:r>
      <w:r w:rsidR="005A17D4" w:rsidRPr="003C3978">
        <w:rPr>
          <w:rFonts w:ascii="HG丸ｺﾞｼｯｸM-PRO" w:eastAsia="HG丸ｺﾞｼｯｸM-PRO" w:hAnsi="HG丸ｺﾞｼｯｸM-PRO" w:cs="KozGoPro-Light" w:hint="eastAsia"/>
          <w:color w:val="000000"/>
          <w:kern w:val="0"/>
          <w:sz w:val="24"/>
          <w:szCs w:val="24"/>
        </w:rPr>
        <w:t>するとともに</w:t>
      </w:r>
      <w:r w:rsidR="00DD3457" w:rsidRPr="003C3978">
        <w:rPr>
          <w:rFonts w:ascii="HG丸ｺﾞｼｯｸM-PRO" w:eastAsia="HG丸ｺﾞｼｯｸM-PRO" w:hAnsi="HG丸ｺﾞｼｯｸM-PRO" w:cs="KozGoPro-Light" w:hint="eastAsia"/>
          <w:color w:val="000000"/>
          <w:kern w:val="0"/>
          <w:sz w:val="24"/>
          <w:szCs w:val="24"/>
        </w:rPr>
        <w:t>、計画期間や具体的な</w:t>
      </w:r>
      <w:r w:rsidR="007313F5" w:rsidRPr="003C3978">
        <w:rPr>
          <w:rFonts w:ascii="HG丸ｺﾞｼｯｸM-PRO" w:eastAsia="HG丸ｺﾞｼｯｸM-PRO" w:hAnsi="HG丸ｺﾞｼｯｸM-PRO" w:cs="KozGoPro-Light" w:hint="eastAsia"/>
          <w:color w:val="000000"/>
          <w:kern w:val="0"/>
          <w:sz w:val="24"/>
          <w:szCs w:val="24"/>
        </w:rPr>
        <w:t>取組</w:t>
      </w:r>
      <w:r w:rsidR="005A17D4" w:rsidRPr="003C3978">
        <w:rPr>
          <w:rFonts w:ascii="HG丸ｺﾞｼｯｸM-PRO" w:eastAsia="HG丸ｺﾞｼｯｸM-PRO" w:hAnsi="HG丸ｺﾞｼｯｸM-PRO" w:cs="KozGoPro-Light" w:hint="eastAsia"/>
          <w:color w:val="000000"/>
          <w:kern w:val="0"/>
          <w:sz w:val="24"/>
          <w:szCs w:val="24"/>
        </w:rPr>
        <w:t>などの計画内容について</w:t>
      </w:r>
      <w:r w:rsidR="00DD3457" w:rsidRPr="003C3978">
        <w:rPr>
          <w:rFonts w:ascii="HG丸ｺﾞｼｯｸM-PRO" w:eastAsia="HG丸ｺﾞｼｯｸM-PRO" w:hAnsi="HG丸ｺﾞｼｯｸM-PRO" w:cs="KozGoPro-Light" w:hint="eastAsia"/>
          <w:color w:val="000000"/>
          <w:kern w:val="0"/>
          <w:sz w:val="24"/>
          <w:szCs w:val="24"/>
        </w:rPr>
        <w:t>見直し</w:t>
      </w:r>
      <w:r w:rsidR="005A17D4" w:rsidRPr="003C3978">
        <w:rPr>
          <w:rFonts w:ascii="HG丸ｺﾞｼｯｸM-PRO" w:eastAsia="HG丸ｺﾞｼｯｸM-PRO" w:hAnsi="HG丸ｺﾞｼｯｸM-PRO" w:cs="KozGoPro-Light" w:hint="eastAsia"/>
          <w:color w:val="000000"/>
          <w:kern w:val="0"/>
          <w:sz w:val="24"/>
          <w:szCs w:val="24"/>
        </w:rPr>
        <w:t>、</w:t>
      </w:r>
      <w:r w:rsidR="00DD3457" w:rsidRPr="003C3978">
        <w:rPr>
          <w:rFonts w:ascii="HG丸ｺﾞｼｯｸM-PRO" w:eastAsia="HG丸ｺﾞｼｯｸM-PRO" w:hAnsi="HG丸ｺﾞｼｯｸM-PRO" w:cs="KozGoPro-Light" w:hint="eastAsia"/>
          <w:color w:val="000000"/>
          <w:kern w:val="0"/>
          <w:sz w:val="24"/>
          <w:szCs w:val="24"/>
        </w:rPr>
        <w:t>計画内容の</w:t>
      </w:r>
      <w:r w:rsidR="007313F5" w:rsidRPr="003C3978">
        <w:rPr>
          <w:rFonts w:ascii="HG丸ｺﾞｼｯｸM-PRO" w:eastAsia="HG丸ｺﾞｼｯｸM-PRO" w:hAnsi="HG丸ｺﾞｼｯｸM-PRO" w:cs="KozGoPro-Light" w:hint="eastAsia"/>
          <w:color w:val="000000"/>
          <w:kern w:val="0"/>
          <w:sz w:val="24"/>
          <w:szCs w:val="24"/>
        </w:rPr>
        <w:t>改</w:t>
      </w:r>
      <w:r w:rsidR="00022E0D" w:rsidRPr="003C3978">
        <w:rPr>
          <w:rFonts w:ascii="HG丸ｺﾞｼｯｸM-PRO" w:eastAsia="HG丸ｺﾞｼｯｸM-PRO" w:hAnsi="HG丸ｺﾞｼｯｸM-PRO" w:cs="KozGoPro-Light" w:hint="eastAsia"/>
          <w:color w:val="000000"/>
          <w:kern w:val="0"/>
          <w:sz w:val="24"/>
          <w:szCs w:val="24"/>
        </w:rPr>
        <w:t>定</w:t>
      </w:r>
      <w:r w:rsidR="007313F5" w:rsidRPr="003C3978">
        <w:rPr>
          <w:rFonts w:ascii="HG丸ｺﾞｼｯｸM-PRO" w:eastAsia="HG丸ｺﾞｼｯｸM-PRO" w:hAnsi="HG丸ｺﾞｼｯｸM-PRO" w:cs="KozGoPro-Light" w:hint="eastAsia"/>
          <w:color w:val="000000"/>
          <w:kern w:val="0"/>
          <w:sz w:val="24"/>
          <w:szCs w:val="24"/>
        </w:rPr>
        <w:t>を行います</w:t>
      </w:r>
      <w:r w:rsidR="00DD3457" w:rsidRPr="003C3978">
        <w:rPr>
          <w:rFonts w:ascii="HG丸ｺﾞｼｯｸM-PRO" w:eastAsia="HG丸ｺﾞｼｯｸM-PRO" w:hAnsi="HG丸ｺﾞｼｯｸM-PRO" w:cs="KozGoPro-Light" w:hint="eastAsia"/>
          <w:color w:val="000000"/>
          <w:kern w:val="0"/>
          <w:sz w:val="24"/>
          <w:szCs w:val="24"/>
        </w:rPr>
        <w:t>。</w:t>
      </w:r>
    </w:p>
    <w:p w:rsidR="00DD3457" w:rsidRPr="0091580C" w:rsidRDefault="00DD3457" w:rsidP="00DD3457">
      <w:pPr>
        <w:autoSpaceDE w:val="0"/>
        <w:autoSpaceDN w:val="0"/>
        <w:adjustRightInd w:val="0"/>
        <w:ind w:firstLineChars="200" w:firstLine="480"/>
        <w:jc w:val="left"/>
        <w:rPr>
          <w:rFonts w:ascii="HG丸ｺﾞｼｯｸM-PRO" w:eastAsia="HG丸ｺﾞｼｯｸM-PRO" w:hAnsi="HG丸ｺﾞｼｯｸM-PRO" w:cs="KozGoPro-Light"/>
          <w:color w:val="000000"/>
          <w:kern w:val="0"/>
          <w:sz w:val="24"/>
          <w:szCs w:val="24"/>
        </w:rPr>
      </w:pPr>
      <w:r w:rsidRPr="003C3978">
        <w:rPr>
          <w:rFonts w:ascii="HG丸ｺﾞｼｯｸM-PRO" w:eastAsia="HG丸ｺﾞｼｯｸM-PRO" w:hAnsi="HG丸ｺﾞｼｯｸM-PRO" w:cs="KozGoPro-Light" w:hint="eastAsia"/>
          <w:color w:val="000000"/>
          <w:kern w:val="0"/>
          <w:sz w:val="24"/>
          <w:szCs w:val="24"/>
        </w:rPr>
        <w:t>なお、前述に係わらず、必要がある場合には随時計画内容の改</w:t>
      </w:r>
      <w:r w:rsidR="00022E0D" w:rsidRPr="003C3978">
        <w:rPr>
          <w:rFonts w:ascii="HG丸ｺﾞｼｯｸM-PRO" w:eastAsia="HG丸ｺﾞｼｯｸM-PRO" w:hAnsi="HG丸ｺﾞｼｯｸM-PRO" w:cs="KozGoPro-Light" w:hint="eastAsia"/>
          <w:color w:val="000000"/>
          <w:kern w:val="0"/>
          <w:sz w:val="24"/>
          <w:szCs w:val="24"/>
        </w:rPr>
        <w:t>定</w:t>
      </w:r>
      <w:r w:rsidRPr="003C3978">
        <w:rPr>
          <w:rFonts w:ascii="HG丸ｺﾞｼｯｸM-PRO" w:eastAsia="HG丸ｺﾞｼｯｸM-PRO" w:hAnsi="HG丸ｺﾞｼｯｸM-PRO" w:cs="KozGoPro-Light" w:hint="eastAsia"/>
          <w:color w:val="000000"/>
          <w:kern w:val="0"/>
          <w:sz w:val="24"/>
          <w:szCs w:val="24"/>
        </w:rPr>
        <w:t>を行います。</w:t>
      </w:r>
    </w:p>
    <w:p w:rsidR="00DD3457" w:rsidRDefault="00DD3457" w:rsidP="00A83A6F"/>
    <w:p w:rsidR="004C65B3" w:rsidRDefault="004C65B3" w:rsidP="00A83A6F"/>
    <w:p w:rsidR="004C65B3" w:rsidRPr="00DD3457" w:rsidRDefault="004C65B3" w:rsidP="00A83A6F"/>
    <w:sectPr w:rsidR="004C65B3" w:rsidRPr="00DD3457" w:rsidSect="00EC7BDD">
      <w:footerReference w:type="default" r:id="rId20"/>
      <w:footerReference w:type="first" r:id="rId21"/>
      <w:pgSz w:w="11906" w:h="16838" w:code="9"/>
      <w:pgMar w:top="1440" w:right="1080" w:bottom="1440" w:left="1080" w:header="284" w:footer="397" w:gutter="0"/>
      <w:pgNumType w:fmt="numberInDash"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A0" w:rsidRDefault="00FD79A0" w:rsidP="00832955">
      <w:r>
        <w:separator/>
      </w:r>
    </w:p>
  </w:endnote>
  <w:endnote w:type="continuationSeparator" w:id="0">
    <w:p w:rsidR="00FD79A0" w:rsidRDefault="00FD79A0" w:rsidP="0083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Bold">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KozGoPro-Ligh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hinGoPro-Light-90pv-RKSJ-H-Ide">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3" w:usb1="08070000" w:usb2="00000010" w:usb3="00000000" w:csb0="0002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KozGoPro-Light-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97895"/>
      <w:docPartObj>
        <w:docPartGallery w:val="Page Numbers (Bottom of Page)"/>
        <w:docPartUnique/>
      </w:docPartObj>
    </w:sdtPr>
    <w:sdtEndPr/>
    <w:sdtContent>
      <w:p w:rsidR="00291F82" w:rsidRDefault="00291F82" w:rsidP="00A7591D">
        <w:pPr>
          <w:pStyle w:val="a9"/>
          <w:jc w:val="center"/>
        </w:pPr>
        <w:r>
          <w:fldChar w:fldCharType="begin"/>
        </w:r>
        <w:r>
          <w:instrText>PAGE   \* MERGEFORMAT</w:instrText>
        </w:r>
        <w:r>
          <w:fldChar w:fldCharType="separate"/>
        </w:r>
        <w:r w:rsidR="00DF3A8F" w:rsidRPr="00DF3A8F">
          <w:rPr>
            <w:noProof/>
            <w:lang w:val="ja-JP"/>
          </w:rPr>
          <w:t>-</w:t>
        </w:r>
        <w:r w:rsidR="00DF3A8F">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82" w:rsidRDefault="00291F82" w:rsidP="00A7591D">
    <w:pPr>
      <w:pStyle w:val="a9"/>
      <w:jc w:val="center"/>
    </w:pPr>
  </w:p>
  <w:p w:rsidR="00291F82" w:rsidRDefault="00291F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A0" w:rsidRDefault="00FD79A0" w:rsidP="00832955">
      <w:r>
        <w:separator/>
      </w:r>
    </w:p>
  </w:footnote>
  <w:footnote w:type="continuationSeparator" w:id="0">
    <w:p w:rsidR="00FD79A0" w:rsidRDefault="00FD79A0" w:rsidP="0083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5A3"/>
    <w:multiLevelType w:val="hybridMultilevel"/>
    <w:tmpl w:val="7BFE2DAA"/>
    <w:lvl w:ilvl="0" w:tplc="F6A0E6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23660"/>
    <w:multiLevelType w:val="hybridMultilevel"/>
    <w:tmpl w:val="AD40109E"/>
    <w:lvl w:ilvl="0" w:tplc="CCBA8C5A">
      <w:start w:val="1"/>
      <w:numFmt w:val="decimalFullWidth"/>
      <w:lvlText w:val="（%1）"/>
      <w:lvlJc w:val="left"/>
      <w:pPr>
        <w:ind w:left="1080" w:hanging="1080"/>
      </w:pPr>
      <w:rPr>
        <w:rFonts w:ascii="HG丸ｺﾞｼｯｸM-PRO" w:eastAsia="HG丸ｺﾞｼｯｸM-PRO" w:hAnsi="HG丸ｺﾞｼｯｸM-PRO" w:cs="Meiryo-Bol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1D4154"/>
    <w:multiLevelType w:val="hybridMultilevel"/>
    <w:tmpl w:val="FDFC6CDE"/>
    <w:lvl w:ilvl="0" w:tplc="080C0A1C">
      <w:start w:val="1"/>
      <w:numFmt w:val="decimalEnclosedCircle"/>
      <w:lvlText w:val="%1"/>
      <w:lvlJc w:val="left"/>
      <w:pPr>
        <w:ind w:left="78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E1192C"/>
    <w:multiLevelType w:val="hybridMultilevel"/>
    <w:tmpl w:val="5B3CA7E0"/>
    <w:lvl w:ilvl="0" w:tplc="39D4071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454ACF"/>
    <w:multiLevelType w:val="hybridMultilevel"/>
    <w:tmpl w:val="5FEEAE7A"/>
    <w:lvl w:ilvl="0" w:tplc="031EE31A">
      <w:start w:val="1"/>
      <w:numFmt w:val="decimalFullWidth"/>
      <w:lvlText w:val="（%1）"/>
      <w:lvlJc w:val="left"/>
      <w:pPr>
        <w:ind w:left="885" w:hanging="885"/>
      </w:pPr>
      <w:rPr>
        <w:rFonts w:hint="default"/>
      </w:rPr>
    </w:lvl>
    <w:lvl w:ilvl="1" w:tplc="080C0A1C">
      <w:start w:val="1"/>
      <w:numFmt w:val="decimalEnclosedCircle"/>
      <w:lvlText w:val="%2"/>
      <w:lvlJc w:val="left"/>
      <w:pPr>
        <w:ind w:left="786" w:hanging="360"/>
      </w:pPr>
      <w:rPr>
        <w:rFonts w:hint="default"/>
        <w:sz w:val="23"/>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D0442A"/>
    <w:multiLevelType w:val="hybridMultilevel"/>
    <w:tmpl w:val="AE2A0180"/>
    <w:lvl w:ilvl="0" w:tplc="5CC6A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401412"/>
    <w:multiLevelType w:val="hybridMultilevel"/>
    <w:tmpl w:val="69A66664"/>
    <w:lvl w:ilvl="0" w:tplc="F92809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0462240"/>
    <w:multiLevelType w:val="hybridMultilevel"/>
    <w:tmpl w:val="49D0385C"/>
    <w:lvl w:ilvl="0" w:tplc="2F2271D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8A1AB6"/>
    <w:multiLevelType w:val="hybridMultilevel"/>
    <w:tmpl w:val="A8D6B5CC"/>
    <w:lvl w:ilvl="0" w:tplc="DF1E3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2D72529"/>
    <w:multiLevelType w:val="hybridMultilevel"/>
    <w:tmpl w:val="F348D156"/>
    <w:lvl w:ilvl="0" w:tplc="43A0D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E71427"/>
    <w:multiLevelType w:val="hybridMultilevel"/>
    <w:tmpl w:val="F7FE5712"/>
    <w:lvl w:ilvl="0" w:tplc="53160D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A93D01"/>
    <w:multiLevelType w:val="hybridMultilevel"/>
    <w:tmpl w:val="D2F80D5E"/>
    <w:lvl w:ilvl="0" w:tplc="F09C1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BD3828"/>
    <w:multiLevelType w:val="hybridMultilevel"/>
    <w:tmpl w:val="F202EB50"/>
    <w:lvl w:ilvl="0" w:tplc="58DC8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4E667390"/>
    <w:multiLevelType w:val="hybridMultilevel"/>
    <w:tmpl w:val="74BCC71E"/>
    <w:lvl w:ilvl="0" w:tplc="6B786266">
      <w:start w:val="1"/>
      <w:numFmt w:val="decimalEnclosedCircle"/>
      <w:lvlText w:val="%1"/>
      <w:lvlJc w:val="left"/>
      <w:pPr>
        <w:ind w:left="360" w:hanging="360"/>
      </w:pPr>
      <w:rPr>
        <w:rFonts w:ascii="MS-Gothic" w:eastAsia="KozGoPro-Light" w:hAnsi="MS-Gothic" w:cs="MS-Gothic"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F3D15FB"/>
    <w:multiLevelType w:val="hybridMultilevel"/>
    <w:tmpl w:val="59A4417C"/>
    <w:lvl w:ilvl="0" w:tplc="93BAB56A">
      <w:start w:val="1"/>
      <w:numFmt w:val="decimalEnclosedCircle"/>
      <w:lvlText w:val="%1"/>
      <w:lvlJc w:val="left"/>
      <w:pPr>
        <w:ind w:left="360" w:hanging="360"/>
      </w:pPr>
      <w:rPr>
        <w:rFonts w:cs="MS-Gothic"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FD449A7"/>
    <w:multiLevelType w:val="hybridMultilevel"/>
    <w:tmpl w:val="8172551C"/>
    <w:lvl w:ilvl="0" w:tplc="BFC435D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7A6179"/>
    <w:multiLevelType w:val="hybridMultilevel"/>
    <w:tmpl w:val="56D0CCBC"/>
    <w:lvl w:ilvl="0" w:tplc="4B7076B4">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8F096A"/>
    <w:multiLevelType w:val="hybridMultilevel"/>
    <w:tmpl w:val="7C72C40A"/>
    <w:lvl w:ilvl="0" w:tplc="C2A4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8733FDB"/>
    <w:multiLevelType w:val="hybridMultilevel"/>
    <w:tmpl w:val="84D0A852"/>
    <w:lvl w:ilvl="0" w:tplc="12A49D06">
      <w:start w:val="1"/>
      <w:numFmt w:val="decimalFullWidth"/>
      <w:lvlText w:val="（%1）"/>
      <w:lvlJc w:val="left"/>
      <w:pPr>
        <w:ind w:left="1080" w:hanging="1080"/>
      </w:pPr>
      <w:rPr>
        <w:rFonts w:hint="default"/>
      </w:rPr>
    </w:lvl>
    <w:lvl w:ilvl="1" w:tplc="001448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131175"/>
    <w:multiLevelType w:val="hybridMultilevel"/>
    <w:tmpl w:val="775469D8"/>
    <w:lvl w:ilvl="0" w:tplc="393E7F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273613"/>
    <w:multiLevelType w:val="hybridMultilevel"/>
    <w:tmpl w:val="0E0C1D62"/>
    <w:lvl w:ilvl="0" w:tplc="E000233E">
      <w:start w:val="1"/>
      <w:numFmt w:val="decimalFullWidth"/>
      <w:lvlText w:val="（%1）"/>
      <w:lvlJc w:val="left"/>
      <w:pPr>
        <w:ind w:left="885" w:hanging="885"/>
      </w:pPr>
      <w:rPr>
        <w:rFonts w:hint="default"/>
      </w:rPr>
    </w:lvl>
    <w:lvl w:ilvl="1" w:tplc="9CC480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E8E159C"/>
    <w:multiLevelType w:val="hybridMultilevel"/>
    <w:tmpl w:val="3C0AD454"/>
    <w:lvl w:ilvl="0" w:tplc="EF5AFDCC">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B41CA5"/>
    <w:multiLevelType w:val="hybridMultilevel"/>
    <w:tmpl w:val="4C2ED190"/>
    <w:lvl w:ilvl="0" w:tplc="A858C3E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nsid w:val="7F412596"/>
    <w:multiLevelType w:val="hybridMultilevel"/>
    <w:tmpl w:val="6AEA2C8E"/>
    <w:lvl w:ilvl="0" w:tplc="0108D5F8">
      <w:start w:val="1"/>
      <w:numFmt w:val="decimalFullWidth"/>
      <w:lvlText w:val="（%1）"/>
      <w:lvlJc w:val="left"/>
      <w:pPr>
        <w:ind w:left="720" w:hanging="720"/>
      </w:pPr>
      <w:rPr>
        <w:rFonts w:hint="default"/>
        <w:sz w:val="24"/>
      </w:rPr>
    </w:lvl>
    <w:lvl w:ilvl="1" w:tplc="C4C07B04">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6"/>
  </w:num>
  <w:num w:numId="3">
    <w:abstractNumId w:val="13"/>
  </w:num>
  <w:num w:numId="4">
    <w:abstractNumId w:val="10"/>
  </w:num>
  <w:num w:numId="5">
    <w:abstractNumId w:val="19"/>
  </w:num>
  <w:num w:numId="6">
    <w:abstractNumId w:val="14"/>
  </w:num>
  <w:num w:numId="7">
    <w:abstractNumId w:val="1"/>
  </w:num>
  <w:num w:numId="8">
    <w:abstractNumId w:val="23"/>
  </w:num>
  <w:num w:numId="9">
    <w:abstractNumId w:val="15"/>
  </w:num>
  <w:num w:numId="10">
    <w:abstractNumId w:val="7"/>
  </w:num>
  <w:num w:numId="11">
    <w:abstractNumId w:val="17"/>
  </w:num>
  <w:num w:numId="12">
    <w:abstractNumId w:val="8"/>
  </w:num>
  <w:num w:numId="13">
    <w:abstractNumId w:val="12"/>
  </w:num>
  <w:num w:numId="14">
    <w:abstractNumId w:val="22"/>
  </w:num>
  <w:num w:numId="15">
    <w:abstractNumId w:val="9"/>
  </w:num>
  <w:num w:numId="16">
    <w:abstractNumId w:val="5"/>
  </w:num>
  <w:num w:numId="17">
    <w:abstractNumId w:val="11"/>
  </w:num>
  <w:num w:numId="18">
    <w:abstractNumId w:val="4"/>
  </w:num>
  <w:num w:numId="19">
    <w:abstractNumId w:val="16"/>
  </w:num>
  <w:num w:numId="20">
    <w:abstractNumId w:val="21"/>
  </w:num>
  <w:num w:numId="21">
    <w:abstractNumId w:val="3"/>
  </w:num>
  <w:num w:numId="22">
    <w:abstractNumId w:val="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6F"/>
    <w:rsid w:val="00005DA6"/>
    <w:rsid w:val="00012857"/>
    <w:rsid w:val="0001644D"/>
    <w:rsid w:val="00017092"/>
    <w:rsid w:val="00022E0D"/>
    <w:rsid w:val="00036FC2"/>
    <w:rsid w:val="00046E23"/>
    <w:rsid w:val="0005735E"/>
    <w:rsid w:val="00064FC2"/>
    <w:rsid w:val="00065839"/>
    <w:rsid w:val="00090D56"/>
    <w:rsid w:val="00090F5E"/>
    <w:rsid w:val="00091A95"/>
    <w:rsid w:val="0009554E"/>
    <w:rsid w:val="000A16A8"/>
    <w:rsid w:val="000B5C95"/>
    <w:rsid w:val="000B7220"/>
    <w:rsid w:val="000C1204"/>
    <w:rsid w:val="000D38C0"/>
    <w:rsid w:val="000E6CF9"/>
    <w:rsid w:val="0010449C"/>
    <w:rsid w:val="0012667F"/>
    <w:rsid w:val="00142416"/>
    <w:rsid w:val="001451BA"/>
    <w:rsid w:val="00151606"/>
    <w:rsid w:val="001644F4"/>
    <w:rsid w:val="00167AEF"/>
    <w:rsid w:val="001718E7"/>
    <w:rsid w:val="00173A34"/>
    <w:rsid w:val="00187170"/>
    <w:rsid w:val="00187CBB"/>
    <w:rsid w:val="00187DD0"/>
    <w:rsid w:val="00190970"/>
    <w:rsid w:val="00191F83"/>
    <w:rsid w:val="001A2982"/>
    <w:rsid w:val="001A7F4B"/>
    <w:rsid w:val="001C4E8F"/>
    <w:rsid w:val="001C5290"/>
    <w:rsid w:val="001C61FB"/>
    <w:rsid w:val="001D0012"/>
    <w:rsid w:val="001E7965"/>
    <w:rsid w:val="00217242"/>
    <w:rsid w:val="0022748A"/>
    <w:rsid w:val="002356F7"/>
    <w:rsid w:val="002363DB"/>
    <w:rsid w:val="0025687B"/>
    <w:rsid w:val="0026084C"/>
    <w:rsid w:val="002719BA"/>
    <w:rsid w:val="00283BCB"/>
    <w:rsid w:val="0028461D"/>
    <w:rsid w:val="00291F82"/>
    <w:rsid w:val="002A0BA9"/>
    <w:rsid w:val="002A4A66"/>
    <w:rsid w:val="002A7CF1"/>
    <w:rsid w:val="002B3D4F"/>
    <w:rsid w:val="002B40FB"/>
    <w:rsid w:val="002B50AA"/>
    <w:rsid w:val="002D53C6"/>
    <w:rsid w:val="002E36E1"/>
    <w:rsid w:val="002E6CF4"/>
    <w:rsid w:val="00300229"/>
    <w:rsid w:val="00304A08"/>
    <w:rsid w:val="003078A4"/>
    <w:rsid w:val="00310FAB"/>
    <w:rsid w:val="003228DB"/>
    <w:rsid w:val="003274AC"/>
    <w:rsid w:val="00334DB0"/>
    <w:rsid w:val="00336C53"/>
    <w:rsid w:val="00375256"/>
    <w:rsid w:val="00382A69"/>
    <w:rsid w:val="00385A8B"/>
    <w:rsid w:val="003928D9"/>
    <w:rsid w:val="003973D6"/>
    <w:rsid w:val="003A14DC"/>
    <w:rsid w:val="003A4D9E"/>
    <w:rsid w:val="003C3978"/>
    <w:rsid w:val="003C6E1C"/>
    <w:rsid w:val="003E5193"/>
    <w:rsid w:val="003F3144"/>
    <w:rsid w:val="00437498"/>
    <w:rsid w:val="0045014F"/>
    <w:rsid w:val="00452E31"/>
    <w:rsid w:val="00453A29"/>
    <w:rsid w:val="00463A4B"/>
    <w:rsid w:val="00494016"/>
    <w:rsid w:val="004B3F66"/>
    <w:rsid w:val="004B5340"/>
    <w:rsid w:val="004C65B3"/>
    <w:rsid w:val="004D00C2"/>
    <w:rsid w:val="004D2B10"/>
    <w:rsid w:val="004F137D"/>
    <w:rsid w:val="004F1FCD"/>
    <w:rsid w:val="00503FFE"/>
    <w:rsid w:val="005176D4"/>
    <w:rsid w:val="0053164F"/>
    <w:rsid w:val="00536663"/>
    <w:rsid w:val="0055208B"/>
    <w:rsid w:val="00560883"/>
    <w:rsid w:val="00562F2D"/>
    <w:rsid w:val="00572362"/>
    <w:rsid w:val="005737AD"/>
    <w:rsid w:val="00577DCC"/>
    <w:rsid w:val="00585DC8"/>
    <w:rsid w:val="005A17D4"/>
    <w:rsid w:val="005B0520"/>
    <w:rsid w:val="005C292C"/>
    <w:rsid w:val="005D352C"/>
    <w:rsid w:val="005D4121"/>
    <w:rsid w:val="005D7FF3"/>
    <w:rsid w:val="005F0201"/>
    <w:rsid w:val="00603582"/>
    <w:rsid w:val="006125F4"/>
    <w:rsid w:val="0061390B"/>
    <w:rsid w:val="00642F4F"/>
    <w:rsid w:val="006435EA"/>
    <w:rsid w:val="00653D94"/>
    <w:rsid w:val="00655C95"/>
    <w:rsid w:val="00677A2A"/>
    <w:rsid w:val="00680838"/>
    <w:rsid w:val="00691843"/>
    <w:rsid w:val="006A33DD"/>
    <w:rsid w:val="006A65B8"/>
    <w:rsid w:val="006B591A"/>
    <w:rsid w:val="006C049C"/>
    <w:rsid w:val="006E0416"/>
    <w:rsid w:val="006F6F09"/>
    <w:rsid w:val="006F7E24"/>
    <w:rsid w:val="007044F0"/>
    <w:rsid w:val="00712E59"/>
    <w:rsid w:val="007149EF"/>
    <w:rsid w:val="007268C5"/>
    <w:rsid w:val="007313F5"/>
    <w:rsid w:val="00733518"/>
    <w:rsid w:val="007347C7"/>
    <w:rsid w:val="00747A70"/>
    <w:rsid w:val="0075765B"/>
    <w:rsid w:val="0076536B"/>
    <w:rsid w:val="007832E4"/>
    <w:rsid w:val="007917F9"/>
    <w:rsid w:val="007965F4"/>
    <w:rsid w:val="007A5BA6"/>
    <w:rsid w:val="007B5C11"/>
    <w:rsid w:val="007B7D6A"/>
    <w:rsid w:val="007C185D"/>
    <w:rsid w:val="007C1CDE"/>
    <w:rsid w:val="007D0EF5"/>
    <w:rsid w:val="007D7C34"/>
    <w:rsid w:val="007E55C3"/>
    <w:rsid w:val="007E7402"/>
    <w:rsid w:val="007F2C9B"/>
    <w:rsid w:val="007F3F49"/>
    <w:rsid w:val="007F5F4B"/>
    <w:rsid w:val="00801628"/>
    <w:rsid w:val="0080467C"/>
    <w:rsid w:val="00814E20"/>
    <w:rsid w:val="00817A30"/>
    <w:rsid w:val="00820148"/>
    <w:rsid w:val="00820C40"/>
    <w:rsid w:val="00832955"/>
    <w:rsid w:val="00850715"/>
    <w:rsid w:val="0085786D"/>
    <w:rsid w:val="00862B9D"/>
    <w:rsid w:val="008642D2"/>
    <w:rsid w:val="00865A45"/>
    <w:rsid w:val="00875164"/>
    <w:rsid w:val="00894C15"/>
    <w:rsid w:val="008959B9"/>
    <w:rsid w:val="008B4DC5"/>
    <w:rsid w:val="008B65D8"/>
    <w:rsid w:val="008C2A36"/>
    <w:rsid w:val="008D5A49"/>
    <w:rsid w:val="008E0F61"/>
    <w:rsid w:val="008E275A"/>
    <w:rsid w:val="00901B6F"/>
    <w:rsid w:val="0092071C"/>
    <w:rsid w:val="009342AB"/>
    <w:rsid w:val="00937546"/>
    <w:rsid w:val="00944B36"/>
    <w:rsid w:val="009464E0"/>
    <w:rsid w:val="00950190"/>
    <w:rsid w:val="00952318"/>
    <w:rsid w:val="00964E62"/>
    <w:rsid w:val="00966844"/>
    <w:rsid w:val="00967C1A"/>
    <w:rsid w:val="009C7B47"/>
    <w:rsid w:val="009D3896"/>
    <w:rsid w:val="009D4484"/>
    <w:rsid w:val="00A118D1"/>
    <w:rsid w:val="00A2085C"/>
    <w:rsid w:val="00A20A06"/>
    <w:rsid w:val="00A24975"/>
    <w:rsid w:val="00A26404"/>
    <w:rsid w:val="00A3134C"/>
    <w:rsid w:val="00A47D6A"/>
    <w:rsid w:val="00A72FDD"/>
    <w:rsid w:val="00A7591D"/>
    <w:rsid w:val="00A83A6F"/>
    <w:rsid w:val="00A912EF"/>
    <w:rsid w:val="00AB1D29"/>
    <w:rsid w:val="00AB4084"/>
    <w:rsid w:val="00AB4E02"/>
    <w:rsid w:val="00AC6154"/>
    <w:rsid w:val="00B16B47"/>
    <w:rsid w:val="00B32214"/>
    <w:rsid w:val="00B417EE"/>
    <w:rsid w:val="00B41B81"/>
    <w:rsid w:val="00B44BE8"/>
    <w:rsid w:val="00B47A2D"/>
    <w:rsid w:val="00B545DF"/>
    <w:rsid w:val="00B60575"/>
    <w:rsid w:val="00B60936"/>
    <w:rsid w:val="00B77BD8"/>
    <w:rsid w:val="00B87DC8"/>
    <w:rsid w:val="00B911C1"/>
    <w:rsid w:val="00B91F6D"/>
    <w:rsid w:val="00B93811"/>
    <w:rsid w:val="00B97F99"/>
    <w:rsid w:val="00BB7549"/>
    <w:rsid w:val="00BC1C05"/>
    <w:rsid w:val="00BC3F44"/>
    <w:rsid w:val="00BD0908"/>
    <w:rsid w:val="00BD0A44"/>
    <w:rsid w:val="00BD335D"/>
    <w:rsid w:val="00BF713A"/>
    <w:rsid w:val="00C0033F"/>
    <w:rsid w:val="00C02438"/>
    <w:rsid w:val="00C0305B"/>
    <w:rsid w:val="00C06F92"/>
    <w:rsid w:val="00C0753C"/>
    <w:rsid w:val="00C24606"/>
    <w:rsid w:val="00C26206"/>
    <w:rsid w:val="00C26DD9"/>
    <w:rsid w:val="00C41F17"/>
    <w:rsid w:val="00C429DB"/>
    <w:rsid w:val="00C50924"/>
    <w:rsid w:val="00C657EE"/>
    <w:rsid w:val="00C6589F"/>
    <w:rsid w:val="00C80BC3"/>
    <w:rsid w:val="00CB4F84"/>
    <w:rsid w:val="00CD2033"/>
    <w:rsid w:val="00CD7AA6"/>
    <w:rsid w:val="00D1648E"/>
    <w:rsid w:val="00D170E3"/>
    <w:rsid w:val="00D26681"/>
    <w:rsid w:val="00D34B5B"/>
    <w:rsid w:val="00D3649A"/>
    <w:rsid w:val="00D46946"/>
    <w:rsid w:val="00D538A4"/>
    <w:rsid w:val="00D5682F"/>
    <w:rsid w:val="00D57E12"/>
    <w:rsid w:val="00D661E6"/>
    <w:rsid w:val="00D76D0E"/>
    <w:rsid w:val="00D920F8"/>
    <w:rsid w:val="00D95BA2"/>
    <w:rsid w:val="00DA1848"/>
    <w:rsid w:val="00DA3E47"/>
    <w:rsid w:val="00DA786C"/>
    <w:rsid w:val="00DB46FA"/>
    <w:rsid w:val="00DB7CC0"/>
    <w:rsid w:val="00DD2387"/>
    <w:rsid w:val="00DD3457"/>
    <w:rsid w:val="00DE5C5B"/>
    <w:rsid w:val="00DF3A8F"/>
    <w:rsid w:val="00E00B0E"/>
    <w:rsid w:val="00E058DB"/>
    <w:rsid w:val="00E1024E"/>
    <w:rsid w:val="00E10865"/>
    <w:rsid w:val="00E17782"/>
    <w:rsid w:val="00E33CE1"/>
    <w:rsid w:val="00E42322"/>
    <w:rsid w:val="00E43744"/>
    <w:rsid w:val="00E51866"/>
    <w:rsid w:val="00E51B81"/>
    <w:rsid w:val="00E67EEA"/>
    <w:rsid w:val="00E81BE7"/>
    <w:rsid w:val="00E82227"/>
    <w:rsid w:val="00E87AA7"/>
    <w:rsid w:val="00EA0EB6"/>
    <w:rsid w:val="00EA51BD"/>
    <w:rsid w:val="00EB046B"/>
    <w:rsid w:val="00EB3558"/>
    <w:rsid w:val="00EC3B73"/>
    <w:rsid w:val="00EC7BDD"/>
    <w:rsid w:val="00EF5B40"/>
    <w:rsid w:val="00F14936"/>
    <w:rsid w:val="00F15447"/>
    <w:rsid w:val="00F310E9"/>
    <w:rsid w:val="00F41F00"/>
    <w:rsid w:val="00F42332"/>
    <w:rsid w:val="00F428A5"/>
    <w:rsid w:val="00F71B0F"/>
    <w:rsid w:val="00F7605A"/>
    <w:rsid w:val="00F9386F"/>
    <w:rsid w:val="00F956F1"/>
    <w:rsid w:val="00FA0B2C"/>
    <w:rsid w:val="00FB48B9"/>
    <w:rsid w:val="00FC21F0"/>
    <w:rsid w:val="00FD3766"/>
    <w:rsid w:val="00FD79A0"/>
    <w:rsid w:val="00FE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DD9"/>
    <w:rPr>
      <w:rFonts w:asciiTheme="majorHAnsi" w:eastAsiaTheme="majorEastAsia" w:hAnsiTheme="majorHAnsi" w:cstheme="majorBidi"/>
      <w:sz w:val="18"/>
      <w:szCs w:val="18"/>
    </w:rPr>
  </w:style>
  <w:style w:type="paragraph" w:styleId="a5">
    <w:name w:val="List Paragraph"/>
    <w:basedOn w:val="a"/>
    <w:uiPriority w:val="34"/>
    <w:qFormat/>
    <w:rsid w:val="00FA0B2C"/>
    <w:pPr>
      <w:ind w:leftChars="400" w:left="840"/>
    </w:pPr>
  </w:style>
  <w:style w:type="table" w:styleId="a6">
    <w:name w:val="Table Grid"/>
    <w:basedOn w:val="a1"/>
    <w:uiPriority w:val="59"/>
    <w:rsid w:val="003973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2955"/>
    <w:pPr>
      <w:tabs>
        <w:tab w:val="center" w:pos="4252"/>
        <w:tab w:val="right" w:pos="8504"/>
      </w:tabs>
      <w:snapToGrid w:val="0"/>
    </w:pPr>
  </w:style>
  <w:style w:type="character" w:customStyle="1" w:styleId="a8">
    <w:name w:val="ヘッダー (文字)"/>
    <w:basedOn w:val="a0"/>
    <w:link w:val="a7"/>
    <w:uiPriority w:val="99"/>
    <w:rsid w:val="00832955"/>
  </w:style>
  <w:style w:type="paragraph" w:styleId="a9">
    <w:name w:val="footer"/>
    <w:basedOn w:val="a"/>
    <w:link w:val="aa"/>
    <w:uiPriority w:val="99"/>
    <w:unhideWhenUsed/>
    <w:rsid w:val="00832955"/>
    <w:pPr>
      <w:tabs>
        <w:tab w:val="center" w:pos="4252"/>
        <w:tab w:val="right" w:pos="8504"/>
      </w:tabs>
      <w:snapToGrid w:val="0"/>
    </w:pPr>
  </w:style>
  <w:style w:type="character" w:customStyle="1" w:styleId="aa">
    <w:name w:val="フッター (文字)"/>
    <w:basedOn w:val="a0"/>
    <w:link w:val="a9"/>
    <w:uiPriority w:val="99"/>
    <w:rsid w:val="00832955"/>
  </w:style>
  <w:style w:type="paragraph" w:styleId="ab">
    <w:name w:val="Date"/>
    <w:basedOn w:val="a"/>
    <w:next w:val="a"/>
    <w:link w:val="ac"/>
    <w:uiPriority w:val="99"/>
    <w:semiHidden/>
    <w:unhideWhenUsed/>
    <w:rsid w:val="00B60936"/>
  </w:style>
  <w:style w:type="character" w:customStyle="1" w:styleId="ac">
    <w:name w:val="日付 (文字)"/>
    <w:basedOn w:val="a0"/>
    <w:link w:val="ab"/>
    <w:uiPriority w:val="99"/>
    <w:semiHidden/>
    <w:rsid w:val="00B60936"/>
  </w:style>
  <w:style w:type="paragraph" w:styleId="Web">
    <w:name w:val="Normal (Web)"/>
    <w:basedOn w:val="a"/>
    <w:uiPriority w:val="99"/>
    <w:semiHidden/>
    <w:unhideWhenUsed/>
    <w:rsid w:val="000C1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DD9"/>
    <w:rPr>
      <w:rFonts w:asciiTheme="majorHAnsi" w:eastAsiaTheme="majorEastAsia" w:hAnsiTheme="majorHAnsi" w:cstheme="majorBidi"/>
      <w:sz w:val="18"/>
      <w:szCs w:val="18"/>
    </w:rPr>
  </w:style>
  <w:style w:type="paragraph" w:styleId="a5">
    <w:name w:val="List Paragraph"/>
    <w:basedOn w:val="a"/>
    <w:uiPriority w:val="34"/>
    <w:qFormat/>
    <w:rsid w:val="00FA0B2C"/>
    <w:pPr>
      <w:ind w:leftChars="400" w:left="840"/>
    </w:pPr>
  </w:style>
  <w:style w:type="table" w:styleId="a6">
    <w:name w:val="Table Grid"/>
    <w:basedOn w:val="a1"/>
    <w:uiPriority w:val="59"/>
    <w:rsid w:val="003973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2955"/>
    <w:pPr>
      <w:tabs>
        <w:tab w:val="center" w:pos="4252"/>
        <w:tab w:val="right" w:pos="8504"/>
      </w:tabs>
      <w:snapToGrid w:val="0"/>
    </w:pPr>
  </w:style>
  <w:style w:type="character" w:customStyle="1" w:styleId="a8">
    <w:name w:val="ヘッダー (文字)"/>
    <w:basedOn w:val="a0"/>
    <w:link w:val="a7"/>
    <w:uiPriority w:val="99"/>
    <w:rsid w:val="00832955"/>
  </w:style>
  <w:style w:type="paragraph" w:styleId="a9">
    <w:name w:val="footer"/>
    <w:basedOn w:val="a"/>
    <w:link w:val="aa"/>
    <w:uiPriority w:val="99"/>
    <w:unhideWhenUsed/>
    <w:rsid w:val="00832955"/>
    <w:pPr>
      <w:tabs>
        <w:tab w:val="center" w:pos="4252"/>
        <w:tab w:val="right" w:pos="8504"/>
      </w:tabs>
      <w:snapToGrid w:val="0"/>
    </w:pPr>
  </w:style>
  <w:style w:type="character" w:customStyle="1" w:styleId="aa">
    <w:name w:val="フッター (文字)"/>
    <w:basedOn w:val="a0"/>
    <w:link w:val="a9"/>
    <w:uiPriority w:val="99"/>
    <w:rsid w:val="00832955"/>
  </w:style>
  <w:style w:type="paragraph" w:styleId="ab">
    <w:name w:val="Date"/>
    <w:basedOn w:val="a"/>
    <w:next w:val="a"/>
    <w:link w:val="ac"/>
    <w:uiPriority w:val="99"/>
    <w:semiHidden/>
    <w:unhideWhenUsed/>
    <w:rsid w:val="00B60936"/>
  </w:style>
  <w:style w:type="character" w:customStyle="1" w:styleId="ac">
    <w:name w:val="日付 (文字)"/>
    <w:basedOn w:val="a0"/>
    <w:link w:val="ab"/>
    <w:uiPriority w:val="99"/>
    <w:semiHidden/>
    <w:rsid w:val="00B60936"/>
  </w:style>
  <w:style w:type="paragraph" w:styleId="Web">
    <w:name w:val="Normal (Web)"/>
    <w:basedOn w:val="a"/>
    <w:uiPriority w:val="99"/>
    <w:semiHidden/>
    <w:unhideWhenUsed/>
    <w:rsid w:val="000C1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3112">
      <w:bodyDiv w:val="1"/>
      <w:marLeft w:val="0"/>
      <w:marRight w:val="0"/>
      <w:marTop w:val="0"/>
      <w:marBottom w:val="0"/>
      <w:divBdr>
        <w:top w:val="none" w:sz="0" w:space="0" w:color="auto"/>
        <w:left w:val="none" w:sz="0" w:space="0" w:color="auto"/>
        <w:bottom w:val="none" w:sz="0" w:space="0" w:color="auto"/>
        <w:right w:val="none" w:sz="0" w:space="0" w:color="auto"/>
      </w:divBdr>
    </w:div>
    <w:div w:id="968706474">
      <w:bodyDiv w:val="1"/>
      <w:marLeft w:val="0"/>
      <w:marRight w:val="0"/>
      <w:marTop w:val="0"/>
      <w:marBottom w:val="0"/>
      <w:divBdr>
        <w:top w:val="none" w:sz="0" w:space="0" w:color="auto"/>
        <w:left w:val="none" w:sz="0" w:space="0" w:color="auto"/>
        <w:bottom w:val="none" w:sz="0" w:space="0" w:color="auto"/>
        <w:right w:val="none" w:sz="0" w:space="0" w:color="auto"/>
      </w:divBdr>
    </w:div>
    <w:div w:id="1485120974">
      <w:bodyDiv w:val="1"/>
      <w:marLeft w:val="0"/>
      <w:marRight w:val="0"/>
      <w:marTop w:val="0"/>
      <w:marBottom w:val="0"/>
      <w:divBdr>
        <w:top w:val="none" w:sz="0" w:space="0" w:color="auto"/>
        <w:left w:val="none" w:sz="0" w:space="0" w:color="auto"/>
        <w:bottom w:val="none" w:sz="0" w:space="0" w:color="auto"/>
        <w:right w:val="none" w:sz="0" w:space="0" w:color="auto"/>
      </w:divBdr>
    </w:div>
    <w:div w:id="1755323043">
      <w:bodyDiv w:val="1"/>
      <w:marLeft w:val="0"/>
      <w:marRight w:val="0"/>
      <w:marTop w:val="0"/>
      <w:marBottom w:val="0"/>
      <w:divBdr>
        <w:top w:val="none" w:sz="0" w:space="0" w:color="auto"/>
        <w:left w:val="none" w:sz="0" w:space="0" w:color="auto"/>
        <w:bottom w:val="none" w:sz="0" w:space="0" w:color="auto"/>
        <w:right w:val="none" w:sz="0" w:space="0" w:color="auto"/>
      </w:divBdr>
    </w:div>
    <w:div w:id="20896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package" Target="embeddings/Microsoft_Excel_Worksheet4.xlsx"/><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oumu-04\Desktop\&#31354;&#23478;&#23550;&#31574;&#21332;&#35696;&#20250;\&#31532;2&#22238;&#31354;&#23478;&#23550;&#31574;&#21332;&#35696;&#20250;\&#35336;&#30011;&#36039;&#26009;\&#36039;&#2600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oumu-04\Desktop\&#31354;&#23478;&#23550;&#31574;&#21332;&#35696;&#20250;\&#31532;2&#22238;&#31354;&#23478;&#23550;&#31574;&#21332;&#35696;&#20250;\&#32113;&#35336;&#12464;&#12521;&#12501;(&#20154;&#21475;)%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人口推移</a:t>
            </a:r>
            <a:endParaRPr lang="en-US" altLang="ja-JP" sz="1400"/>
          </a:p>
        </c:rich>
      </c:tx>
      <c:layout/>
      <c:overlay val="0"/>
    </c:title>
    <c:autoTitleDeleted val="0"/>
    <c:plotArea>
      <c:layout>
        <c:manualLayout>
          <c:layoutTarget val="inner"/>
          <c:xMode val="edge"/>
          <c:yMode val="edge"/>
          <c:x val="0.10652226164037187"/>
          <c:y val="0.12306033534081784"/>
          <c:w val="0.85196369684558659"/>
          <c:h val="0.65500619529157844"/>
        </c:manualLayout>
      </c:layout>
      <c:barChart>
        <c:barDir val="col"/>
        <c:grouping val="clustered"/>
        <c:varyColors val="0"/>
        <c:ser>
          <c:idx val="0"/>
          <c:order val="0"/>
          <c:tx>
            <c:strRef>
              <c:f>国勢調査②!$D$3</c:f>
              <c:strCache>
                <c:ptCount val="1"/>
                <c:pt idx="0">
                  <c:v>人口(人)</c:v>
                </c:pt>
              </c:strCache>
            </c:strRef>
          </c:tx>
          <c:invertIfNegative val="0"/>
          <c:dLbls>
            <c:dLbl>
              <c:idx val="1"/>
              <c:layout>
                <c:manualLayout>
                  <c:x val="4.1214245437249247E-3"/>
                  <c:y val="-1.989486525451924E-2"/>
                </c:manualLayout>
              </c:layout>
              <c:showLegendKey val="0"/>
              <c:showVal val="1"/>
              <c:showCatName val="0"/>
              <c:showSerName val="0"/>
              <c:showPercent val="0"/>
              <c:showBubbleSize val="0"/>
            </c:dLbl>
            <c:dLbl>
              <c:idx val="2"/>
              <c:layout>
                <c:manualLayout>
                  <c:x val="0"/>
                  <c:y val="-1.1267605633802818E-2"/>
                </c:manualLayout>
              </c:layout>
              <c:showLegendKey val="0"/>
              <c:showVal val="1"/>
              <c:showCatName val="0"/>
              <c:showSerName val="0"/>
              <c:showPercent val="0"/>
              <c:showBubbleSize val="0"/>
            </c:dLbl>
            <c:dLbl>
              <c:idx val="10"/>
              <c:layout>
                <c:manualLayout>
                  <c:x val="0"/>
                  <c:y val="6.7681895093062603E-3"/>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国勢調査②!$B$4:$B$20</c:f>
              <c:strCache>
                <c:ptCount val="17"/>
                <c:pt idx="0">
                  <c:v>昭和　35年</c:v>
                </c:pt>
                <c:pt idx="1">
                  <c:v>昭和　40年</c:v>
                </c:pt>
                <c:pt idx="2">
                  <c:v>昭和　45年</c:v>
                </c:pt>
                <c:pt idx="3">
                  <c:v>昭和　50年</c:v>
                </c:pt>
                <c:pt idx="4">
                  <c:v>昭和　55年</c:v>
                </c:pt>
                <c:pt idx="5">
                  <c:v>昭和　60年</c:v>
                </c:pt>
                <c:pt idx="6">
                  <c:v>平成　　2年</c:v>
                </c:pt>
                <c:pt idx="7">
                  <c:v>平成　　7年</c:v>
                </c:pt>
                <c:pt idx="8">
                  <c:v>平成　12年</c:v>
                </c:pt>
                <c:pt idx="9">
                  <c:v>平成　17年</c:v>
                </c:pt>
                <c:pt idx="10">
                  <c:v>平成　22年</c:v>
                </c:pt>
                <c:pt idx="11">
                  <c:v>平成　27年</c:v>
                </c:pt>
                <c:pt idx="12">
                  <c:v>平成　32年</c:v>
                </c:pt>
                <c:pt idx="13">
                  <c:v>平成　37年</c:v>
                </c:pt>
                <c:pt idx="14">
                  <c:v>平成　42年</c:v>
                </c:pt>
                <c:pt idx="15">
                  <c:v>平成　47年</c:v>
                </c:pt>
                <c:pt idx="16">
                  <c:v>平成　52年</c:v>
                </c:pt>
              </c:strCache>
            </c:strRef>
          </c:cat>
          <c:val>
            <c:numRef>
              <c:f>国勢調査②!$D$4:$D$20</c:f>
              <c:numCache>
                <c:formatCode>#,##0_);[Red]\(#,##0\)</c:formatCode>
                <c:ptCount val="17"/>
                <c:pt idx="0">
                  <c:v>15131</c:v>
                </c:pt>
                <c:pt idx="1">
                  <c:v>13980</c:v>
                </c:pt>
                <c:pt idx="2">
                  <c:v>13316</c:v>
                </c:pt>
                <c:pt idx="3">
                  <c:v>13067</c:v>
                </c:pt>
                <c:pt idx="4">
                  <c:v>12843</c:v>
                </c:pt>
                <c:pt idx="5">
                  <c:v>12442</c:v>
                </c:pt>
                <c:pt idx="6">
                  <c:v>11696</c:v>
                </c:pt>
                <c:pt idx="7">
                  <c:v>11071</c:v>
                </c:pt>
                <c:pt idx="8">
                  <c:v>10521</c:v>
                </c:pt>
                <c:pt idx="9">
                  <c:v>9778</c:v>
                </c:pt>
                <c:pt idx="10">
                  <c:v>8950</c:v>
                </c:pt>
                <c:pt idx="11">
                  <c:v>8022</c:v>
                </c:pt>
                <c:pt idx="12">
                  <c:v>7431</c:v>
                </c:pt>
                <c:pt idx="13">
                  <c:v>6705</c:v>
                </c:pt>
                <c:pt idx="14">
                  <c:v>6004</c:v>
                </c:pt>
                <c:pt idx="15">
                  <c:v>5345</c:v>
                </c:pt>
                <c:pt idx="16">
                  <c:v>4724</c:v>
                </c:pt>
              </c:numCache>
            </c:numRef>
          </c:val>
        </c:ser>
        <c:dLbls>
          <c:showLegendKey val="0"/>
          <c:showVal val="0"/>
          <c:showCatName val="0"/>
          <c:showSerName val="0"/>
          <c:showPercent val="0"/>
          <c:showBubbleSize val="0"/>
        </c:dLbls>
        <c:gapWidth val="75"/>
        <c:overlap val="-25"/>
        <c:axId val="102549760"/>
        <c:axId val="32600064"/>
      </c:barChart>
      <c:catAx>
        <c:axId val="102549760"/>
        <c:scaling>
          <c:orientation val="minMax"/>
        </c:scaling>
        <c:delete val="0"/>
        <c:axPos val="b"/>
        <c:majorTickMark val="none"/>
        <c:minorTickMark val="none"/>
        <c:tickLblPos val="nextTo"/>
        <c:crossAx val="32600064"/>
        <c:crosses val="autoZero"/>
        <c:auto val="1"/>
        <c:lblAlgn val="ctr"/>
        <c:lblOffset val="100"/>
        <c:noMultiLvlLbl val="0"/>
      </c:catAx>
      <c:valAx>
        <c:axId val="32600064"/>
        <c:scaling>
          <c:orientation val="minMax"/>
          <c:max val="16000"/>
          <c:min val="0"/>
        </c:scaling>
        <c:delete val="0"/>
        <c:axPos val="l"/>
        <c:majorGridlines/>
        <c:numFmt formatCode="#,##0_);[Red]\(#,##0\)" sourceLinked="1"/>
        <c:majorTickMark val="none"/>
        <c:minorTickMark val="none"/>
        <c:tickLblPos val="nextTo"/>
        <c:spPr>
          <a:ln w="9525">
            <a:noFill/>
          </a:ln>
        </c:spPr>
        <c:crossAx val="102549760"/>
        <c:crosses val="autoZero"/>
        <c:crossBetween val="between"/>
        <c:majorUnit val="5000"/>
        <c:minorUnit val="1000"/>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世帯数推移</a:t>
            </a:r>
          </a:p>
        </c:rich>
      </c:tx>
      <c:layout/>
      <c:overlay val="0"/>
    </c:title>
    <c:autoTitleDeleted val="0"/>
    <c:plotArea>
      <c:layout>
        <c:manualLayout>
          <c:layoutTarget val="inner"/>
          <c:xMode val="edge"/>
          <c:yMode val="edge"/>
          <c:x val="9.162416195301791E-2"/>
          <c:y val="0.17823436435086498"/>
          <c:w val="0.88223204719730886"/>
          <c:h val="0.53877873000681542"/>
        </c:manualLayout>
      </c:layout>
      <c:barChart>
        <c:barDir val="col"/>
        <c:grouping val="clustered"/>
        <c:varyColors val="0"/>
        <c:ser>
          <c:idx val="0"/>
          <c:order val="0"/>
          <c:tx>
            <c:strRef>
              <c:f>Sheet1!$C$3</c:f>
              <c:strCache>
                <c:ptCount val="1"/>
                <c:pt idx="0">
                  <c:v>世帯数</c:v>
                </c:pt>
              </c:strCache>
            </c:strRef>
          </c:tx>
          <c:invertIfNegative val="0"/>
          <c:dLbls>
            <c:showLegendKey val="0"/>
            <c:showVal val="1"/>
            <c:showCatName val="0"/>
            <c:showSerName val="0"/>
            <c:showPercent val="0"/>
            <c:showBubbleSize val="0"/>
            <c:showLeaderLines val="0"/>
          </c:dLbls>
          <c:cat>
            <c:strRef>
              <c:f>Sheet1!$B$4:$B$15</c:f>
              <c:strCache>
                <c:ptCount val="12"/>
                <c:pt idx="0">
                  <c:v>昭和　35年</c:v>
                </c:pt>
                <c:pt idx="1">
                  <c:v>昭和　40年</c:v>
                </c:pt>
                <c:pt idx="2">
                  <c:v>昭和　45年</c:v>
                </c:pt>
                <c:pt idx="3">
                  <c:v>昭和　50年</c:v>
                </c:pt>
                <c:pt idx="4">
                  <c:v>昭和　55年</c:v>
                </c:pt>
                <c:pt idx="5">
                  <c:v>昭和　60年</c:v>
                </c:pt>
                <c:pt idx="6">
                  <c:v>平成　　2年</c:v>
                </c:pt>
                <c:pt idx="7">
                  <c:v>平成　　7年</c:v>
                </c:pt>
                <c:pt idx="8">
                  <c:v>平成　12年</c:v>
                </c:pt>
                <c:pt idx="9">
                  <c:v>平成　17年</c:v>
                </c:pt>
                <c:pt idx="10">
                  <c:v>平成　22年</c:v>
                </c:pt>
                <c:pt idx="11">
                  <c:v>平成　27年</c:v>
                </c:pt>
              </c:strCache>
            </c:strRef>
          </c:cat>
          <c:val>
            <c:numRef>
              <c:f>Sheet1!$C$4:$C$15</c:f>
              <c:numCache>
                <c:formatCode>#,##0_);[Red]\(#,##0\)</c:formatCode>
                <c:ptCount val="12"/>
                <c:pt idx="0">
                  <c:v>3149</c:v>
                </c:pt>
                <c:pt idx="1">
                  <c:v>3176</c:v>
                </c:pt>
                <c:pt idx="2">
                  <c:v>3251</c:v>
                </c:pt>
                <c:pt idx="3">
                  <c:v>3389</c:v>
                </c:pt>
                <c:pt idx="4">
                  <c:v>3498</c:v>
                </c:pt>
                <c:pt idx="5">
                  <c:v>3530</c:v>
                </c:pt>
                <c:pt idx="6">
                  <c:v>3566</c:v>
                </c:pt>
                <c:pt idx="7">
                  <c:v>3494</c:v>
                </c:pt>
                <c:pt idx="8">
                  <c:v>3559</c:v>
                </c:pt>
                <c:pt idx="9">
                  <c:v>3516</c:v>
                </c:pt>
                <c:pt idx="10">
                  <c:v>3480</c:v>
                </c:pt>
                <c:pt idx="11">
                  <c:v>3327</c:v>
                </c:pt>
              </c:numCache>
            </c:numRef>
          </c:val>
        </c:ser>
        <c:dLbls>
          <c:showLegendKey val="0"/>
          <c:showVal val="0"/>
          <c:showCatName val="0"/>
          <c:showSerName val="0"/>
          <c:showPercent val="0"/>
          <c:showBubbleSize val="0"/>
        </c:dLbls>
        <c:gapWidth val="75"/>
        <c:overlap val="-25"/>
        <c:axId val="32622464"/>
        <c:axId val="32624000"/>
      </c:barChart>
      <c:catAx>
        <c:axId val="32622464"/>
        <c:scaling>
          <c:orientation val="minMax"/>
        </c:scaling>
        <c:delete val="0"/>
        <c:axPos val="b"/>
        <c:majorTickMark val="none"/>
        <c:minorTickMark val="none"/>
        <c:tickLblPos val="nextTo"/>
        <c:crossAx val="32624000"/>
        <c:crosses val="autoZero"/>
        <c:auto val="1"/>
        <c:lblAlgn val="ctr"/>
        <c:lblOffset val="100"/>
        <c:noMultiLvlLbl val="0"/>
      </c:catAx>
      <c:valAx>
        <c:axId val="32624000"/>
        <c:scaling>
          <c:orientation val="minMax"/>
          <c:min val="2000"/>
        </c:scaling>
        <c:delete val="0"/>
        <c:axPos val="l"/>
        <c:majorGridlines/>
        <c:numFmt formatCode="#,##0_);[Red]\(#,##0\)" sourceLinked="0"/>
        <c:majorTickMark val="none"/>
        <c:minorTickMark val="none"/>
        <c:tickLblPos val="low"/>
        <c:spPr>
          <a:ln w="9525">
            <a:noFill/>
          </a:ln>
        </c:spPr>
        <c:crossAx val="32622464"/>
        <c:crosses val="autoZero"/>
        <c:crossBetween val="between"/>
        <c:majorUnit val="1000"/>
        <c:minorUnit val="1000"/>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0.0217</cdr:x>
      <cdr:y>0.0401</cdr:y>
    </cdr:from>
    <cdr:to>
      <cdr:x>0.09349</cdr:x>
      <cdr:y>0.11961</cdr:y>
    </cdr:to>
    <cdr:sp macro="" textlink="">
      <cdr:nvSpPr>
        <cdr:cNvPr id="2" name="テキスト ボックス 1"/>
        <cdr:cNvSpPr txBox="1"/>
      </cdr:nvSpPr>
      <cdr:spPr>
        <a:xfrm xmlns:a="http://schemas.openxmlformats.org/drawingml/2006/main">
          <a:off x="123825" y="150472"/>
          <a:ext cx="409576" cy="2984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t>(</a:t>
          </a:r>
          <a:r>
            <a:rPr lang="ja-JP" altLang="en-US" sz="1100"/>
            <a:t>人</a:t>
          </a:r>
          <a:r>
            <a:rPr lang="en-US" altLang="ja-JP" sz="1100"/>
            <a:t>)</a:t>
          </a:r>
          <a:endParaRPr lang="ja-JP" altLang="en-US" sz="1100"/>
        </a:p>
      </cdr:txBody>
    </cdr:sp>
  </cdr:relSizeAnchor>
  <cdr:relSizeAnchor xmlns:cdr="http://schemas.openxmlformats.org/drawingml/2006/chartDrawing">
    <cdr:from>
      <cdr:x>0.10989</cdr:x>
      <cdr:y>0.90361</cdr:y>
    </cdr:from>
    <cdr:to>
      <cdr:x>0.77289</cdr:x>
      <cdr:y>0.96627</cdr:y>
    </cdr:to>
    <cdr:sp macro="" textlink="">
      <cdr:nvSpPr>
        <cdr:cNvPr id="3" name="テキスト ボックス 2"/>
        <cdr:cNvSpPr txBox="1"/>
      </cdr:nvSpPr>
      <cdr:spPr>
        <a:xfrm xmlns:a="http://schemas.openxmlformats.org/drawingml/2006/main">
          <a:off x="571500" y="3571875"/>
          <a:ext cx="34480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0.00773</cdr:x>
      <cdr:y>0.91595</cdr:y>
    </cdr:from>
    <cdr:to>
      <cdr:x>1</cdr:x>
      <cdr:y>0.99065</cdr:y>
    </cdr:to>
    <cdr:sp macro="" textlink="">
      <cdr:nvSpPr>
        <cdr:cNvPr id="5" name="テキスト ボックス 4"/>
        <cdr:cNvSpPr txBox="1"/>
      </cdr:nvSpPr>
      <cdr:spPr>
        <a:xfrm xmlns:a="http://schemas.openxmlformats.org/drawingml/2006/main">
          <a:off x="47625" y="3097170"/>
          <a:ext cx="6115050" cy="2525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u="sng"/>
            <a:t>(</a:t>
          </a:r>
          <a:r>
            <a:rPr lang="ja-JP" altLang="en-US" sz="1100" u="sng"/>
            <a:t>国勢調査：昭和</a:t>
          </a:r>
          <a:r>
            <a:rPr lang="en-US" altLang="ja-JP" sz="1100" u="sng"/>
            <a:t>35</a:t>
          </a:r>
          <a:r>
            <a:rPr lang="ja-JP" altLang="en-US" sz="1100" u="sng"/>
            <a:t>年～平成</a:t>
          </a:r>
          <a:r>
            <a:rPr lang="en-US" altLang="ja-JP" sz="1100" u="sng"/>
            <a:t>27</a:t>
          </a:r>
          <a:r>
            <a:rPr lang="ja-JP" altLang="en-US" sz="1100" u="sng"/>
            <a:t>年</a:t>
          </a:r>
          <a:r>
            <a:rPr lang="en-US" altLang="ja-JP" sz="1100" u="sng"/>
            <a:t>)※</a:t>
          </a:r>
          <a:r>
            <a:rPr lang="ja-JP" altLang="en-US" sz="1100" u="sng"/>
            <a:t>平成</a:t>
          </a:r>
          <a:r>
            <a:rPr lang="en-US" altLang="ja-JP" sz="1100" u="sng"/>
            <a:t>32</a:t>
          </a:r>
          <a:r>
            <a:rPr lang="ja-JP" altLang="en-US" sz="1100" u="sng"/>
            <a:t>年からは推計</a:t>
          </a:r>
          <a:r>
            <a:rPr lang="en-US" altLang="ja-JP" sz="1000" u="sng"/>
            <a:t>【</a:t>
          </a:r>
          <a:r>
            <a:rPr lang="ja-JP" altLang="en-US" sz="1000" u="sng"/>
            <a:t>国立社会保障・人口問題研究所参考</a:t>
          </a:r>
          <a:r>
            <a:rPr lang="en-US" altLang="ja-JP" sz="1000" u="sng"/>
            <a:t>】</a:t>
          </a:r>
          <a:endParaRPr lang="ja-JP" altLang="en-US" sz="1000" u="sng"/>
        </a:p>
      </cdr:txBody>
    </cdr:sp>
  </cdr:relSizeAnchor>
</c:userShapes>
</file>

<file path=word/drawings/drawing2.xml><?xml version="1.0" encoding="utf-8"?>
<c:userShapes xmlns:c="http://schemas.openxmlformats.org/drawingml/2006/chart">
  <cdr:relSizeAnchor xmlns:cdr="http://schemas.openxmlformats.org/drawingml/2006/chartDrawing">
    <cdr:from>
      <cdr:x>0.02496</cdr:x>
      <cdr:y>0.88352</cdr:y>
    </cdr:from>
    <cdr:to>
      <cdr:x>0.62567</cdr:x>
      <cdr:y>0.97443</cdr:y>
    </cdr:to>
    <cdr:sp macro="" textlink="">
      <cdr:nvSpPr>
        <cdr:cNvPr id="2" name="テキスト ボックス 1"/>
        <cdr:cNvSpPr txBox="1"/>
      </cdr:nvSpPr>
      <cdr:spPr>
        <a:xfrm xmlns:a="http://schemas.openxmlformats.org/drawingml/2006/main">
          <a:off x="133350" y="2962275"/>
          <a:ext cx="320992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u="sng"/>
            <a:t>(</a:t>
          </a:r>
          <a:r>
            <a:rPr lang="ja-JP" altLang="en-US" sz="1100" u="sng"/>
            <a:t>国勢調査：昭和</a:t>
          </a:r>
          <a:r>
            <a:rPr lang="en-US" altLang="ja-JP" sz="1100" u="sng"/>
            <a:t>35</a:t>
          </a:r>
          <a:r>
            <a:rPr lang="ja-JP" altLang="en-US" sz="1100" u="sng"/>
            <a:t>年～平成</a:t>
          </a:r>
          <a:r>
            <a:rPr lang="en-US" altLang="ja-JP" sz="1100" u="sng"/>
            <a:t>27</a:t>
          </a:r>
          <a:r>
            <a:rPr lang="ja-JP" altLang="en-US" sz="1100" u="sng"/>
            <a:t>年</a:t>
          </a:r>
          <a:r>
            <a:rPr lang="en-US" altLang="ja-JP" sz="1100" u="sng"/>
            <a:t>)</a:t>
          </a:r>
          <a:endParaRPr lang="ja-JP" altLang="en-US" sz="1100" u="sng"/>
        </a:p>
      </cdr:txBody>
    </cdr:sp>
  </cdr:relSizeAnchor>
  <cdr:relSizeAnchor xmlns:cdr="http://schemas.openxmlformats.org/drawingml/2006/chartDrawing">
    <cdr:from>
      <cdr:x>0</cdr:x>
      <cdr:y>0.06906</cdr:y>
    </cdr:from>
    <cdr:to>
      <cdr:x>0.11943</cdr:x>
      <cdr:y>0.14641</cdr:y>
    </cdr:to>
    <cdr:sp macro="" textlink="">
      <cdr:nvSpPr>
        <cdr:cNvPr id="3" name="テキスト ボックス 2"/>
        <cdr:cNvSpPr txBox="1"/>
      </cdr:nvSpPr>
      <cdr:spPr>
        <a:xfrm xmlns:a="http://schemas.openxmlformats.org/drawingml/2006/main">
          <a:off x="0" y="238116"/>
          <a:ext cx="638177" cy="266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t>(</a:t>
          </a:r>
          <a:r>
            <a:rPr lang="ja-JP" altLang="en-US" sz="1100"/>
            <a:t>世帯</a:t>
          </a:r>
          <a:r>
            <a:rPr lang="en-US" altLang="ja-JP" sz="1100"/>
            <a:t>)</a:t>
          </a:r>
          <a:endParaRPr lang="ja-JP" altLang="en-US" sz="1100"/>
        </a:p>
      </cdr:txBody>
    </cdr:sp>
  </cdr:relSizeAnchor>
  <cdr:relSizeAnchor xmlns:cdr="http://schemas.openxmlformats.org/drawingml/2006/chartDrawing">
    <cdr:from>
      <cdr:x>0.00713</cdr:x>
      <cdr:y>0.68232</cdr:y>
    </cdr:from>
    <cdr:to>
      <cdr:x>0.09091</cdr:x>
      <cdr:y>0.75414</cdr:y>
    </cdr:to>
    <cdr:sp macro="" textlink="">
      <cdr:nvSpPr>
        <cdr:cNvPr id="4" name="テキスト ボックス 3"/>
        <cdr:cNvSpPr txBox="1"/>
      </cdr:nvSpPr>
      <cdr:spPr>
        <a:xfrm xmlns:a="http://schemas.openxmlformats.org/drawingml/2006/main">
          <a:off x="38100" y="2352675"/>
          <a:ext cx="447675" cy="247650"/>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81A0-8930-4F75-92B0-90A137FD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1275</Words>
  <Characters>7268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押元　圭一</dc:creator>
  <cp:lastModifiedBy>FJ-USER</cp:lastModifiedBy>
  <cp:revision>10</cp:revision>
  <cp:lastPrinted>2019-04-29T08:04:00Z</cp:lastPrinted>
  <dcterms:created xsi:type="dcterms:W3CDTF">2017-02-15T05:35:00Z</dcterms:created>
  <dcterms:modified xsi:type="dcterms:W3CDTF">2019-06-12T06:21:00Z</dcterms:modified>
</cp:coreProperties>
</file>